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A958" w14:textId="77777777" w:rsidR="000A0FFC" w:rsidRPr="000A0FFC" w:rsidRDefault="000A0FFC" w:rsidP="000A0FFC">
      <w:pPr>
        <w:spacing w:after="0"/>
        <w:jc w:val="center"/>
        <w:rPr>
          <w:rFonts w:ascii="Calibri" w:hAnsi="Calibri" w:cs="Calibri"/>
          <w:b/>
          <w:bCs/>
          <w:sz w:val="36"/>
          <w:szCs w:val="36"/>
        </w:rPr>
      </w:pPr>
    </w:p>
    <w:p w14:paraId="746F4FBC" w14:textId="77777777" w:rsidR="000A0FFC" w:rsidRPr="000A0FFC" w:rsidRDefault="000A0FFC" w:rsidP="000A0FFC">
      <w:pPr>
        <w:spacing w:after="0"/>
        <w:jc w:val="center"/>
        <w:rPr>
          <w:rFonts w:ascii="Calibri" w:hAnsi="Calibri" w:cs="Calibri"/>
          <w:b/>
          <w:bCs/>
          <w:sz w:val="36"/>
          <w:szCs w:val="36"/>
        </w:rPr>
      </w:pPr>
      <w:r w:rsidRPr="000A0FFC">
        <w:rPr>
          <w:rFonts w:ascii="Calibri" w:hAnsi="Calibri" w:cs="Calibri"/>
          <w:b/>
          <w:bCs/>
          <w:sz w:val="36"/>
          <w:szCs w:val="36"/>
        </w:rPr>
        <w:t>ALLERGY AND ANAPHYLAXIS POLICY</w:t>
      </w:r>
    </w:p>
    <w:p w14:paraId="1F976207" w14:textId="77777777" w:rsidR="000A0FFC" w:rsidRPr="000A0FFC" w:rsidRDefault="000A0FFC" w:rsidP="000A0FFC">
      <w:pPr>
        <w:spacing w:after="0"/>
        <w:jc w:val="center"/>
        <w:rPr>
          <w:rFonts w:ascii="Calibri" w:hAnsi="Calibri" w:cs="Calibri"/>
          <w:b/>
          <w:bCs/>
        </w:rPr>
      </w:pPr>
    </w:p>
    <w:p w14:paraId="1F57E30B" w14:textId="77777777" w:rsidR="000A0FFC" w:rsidRPr="000A0FFC" w:rsidRDefault="000A0FFC" w:rsidP="000A0FFC">
      <w:pPr>
        <w:spacing w:after="0"/>
        <w:jc w:val="center"/>
        <w:rPr>
          <w:rFonts w:ascii="Calibri" w:hAnsi="Calibri" w:cs="Calibri"/>
          <w:b/>
          <w:bCs/>
          <w:sz w:val="28"/>
          <w:szCs w:val="28"/>
        </w:rPr>
      </w:pPr>
      <w:r w:rsidRPr="000A0FFC">
        <w:rPr>
          <w:rFonts w:ascii="Calibri" w:hAnsi="Calibri" w:cs="Calibri"/>
          <w:b/>
          <w:bCs/>
          <w:sz w:val="28"/>
          <w:szCs w:val="28"/>
        </w:rPr>
        <w:t>Striving for Excellence, Together as One, With God</w:t>
      </w:r>
    </w:p>
    <w:p w14:paraId="09ADF258" w14:textId="2326DE1F" w:rsidR="000A0FFC" w:rsidRPr="000A0FFC" w:rsidRDefault="000A0FFC" w:rsidP="000A0FFC">
      <w:pPr>
        <w:spacing w:after="0"/>
        <w:rPr>
          <w:rFonts w:ascii="Calibri" w:hAnsi="Calibri" w:cs="Calibri"/>
        </w:rPr>
      </w:pPr>
    </w:p>
    <w:tbl>
      <w:tblPr>
        <w:tblpPr w:leftFromText="180" w:rightFromText="180" w:vertAnchor="page" w:horzAnchor="margin" w:tblpY="4413"/>
        <w:tblW w:w="9236" w:type="dxa"/>
        <w:tblCellSpacing w:w="15" w:type="dxa"/>
        <w:tblCellMar>
          <w:top w:w="15" w:type="dxa"/>
          <w:left w:w="15" w:type="dxa"/>
          <w:bottom w:w="15" w:type="dxa"/>
          <w:right w:w="15" w:type="dxa"/>
        </w:tblCellMar>
        <w:tblLook w:val="04A0" w:firstRow="1" w:lastRow="0" w:firstColumn="1" w:lastColumn="0" w:noHBand="0" w:noVBand="1"/>
      </w:tblPr>
      <w:tblGrid>
        <w:gridCol w:w="6152"/>
        <w:gridCol w:w="3084"/>
      </w:tblGrid>
      <w:tr w:rsidR="000A0FFC" w:rsidRPr="000A0FFC" w14:paraId="23E971B1" w14:textId="77777777" w:rsidTr="00A60B01">
        <w:trPr>
          <w:trHeight w:val="871"/>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215E99" w:themeFill="text2" w:themeFillTint="BF"/>
            <w:vAlign w:val="center"/>
            <w:hideMark/>
          </w:tcPr>
          <w:p w14:paraId="7136C92C" w14:textId="77777777" w:rsidR="000A0FFC" w:rsidRPr="00A60B01" w:rsidRDefault="000A0FFC" w:rsidP="00A60B01">
            <w:pPr>
              <w:spacing w:after="0"/>
              <w:jc w:val="center"/>
              <w:rPr>
                <w:rFonts w:ascii="Calibri" w:hAnsi="Calibri" w:cs="Calibri"/>
                <w:b/>
                <w:bCs/>
                <w:color w:val="FFFFFF" w:themeColor="background1"/>
              </w:rPr>
            </w:pPr>
            <w:r w:rsidRPr="00A60B01">
              <w:rPr>
                <w:rFonts w:ascii="Calibri" w:hAnsi="Calibri" w:cs="Calibri"/>
                <w:b/>
                <w:bCs/>
                <w:color w:val="FFFFFF" w:themeColor="background1"/>
              </w:rPr>
              <w:t>Policy Status</w:t>
            </w:r>
          </w:p>
        </w:tc>
        <w:tc>
          <w:tcPr>
            <w:tcW w:w="0" w:type="auto"/>
            <w:tcBorders>
              <w:top w:val="single" w:sz="6" w:space="0" w:color="E6E6E6"/>
              <w:left w:val="single" w:sz="6" w:space="0" w:color="E6E6E6"/>
              <w:bottom w:val="single" w:sz="6" w:space="0" w:color="E6E6E6"/>
              <w:right w:val="single" w:sz="6" w:space="0" w:color="E6E6E6"/>
            </w:tcBorders>
            <w:shd w:val="clear" w:color="auto" w:fill="215E99" w:themeFill="text2" w:themeFillTint="BF"/>
            <w:vAlign w:val="center"/>
            <w:hideMark/>
          </w:tcPr>
          <w:p w14:paraId="5DD08775" w14:textId="2B592DC5" w:rsidR="000A0FFC" w:rsidRPr="00A60B01" w:rsidRDefault="00A60B01" w:rsidP="00A60B01">
            <w:pPr>
              <w:spacing w:after="0"/>
              <w:jc w:val="center"/>
              <w:rPr>
                <w:rFonts w:ascii="Calibri" w:hAnsi="Calibri" w:cs="Calibri"/>
                <w:b/>
                <w:bCs/>
                <w:color w:val="FFFFFF" w:themeColor="background1"/>
              </w:rPr>
            </w:pPr>
            <w:r>
              <w:rPr>
                <w:rFonts w:ascii="Calibri" w:hAnsi="Calibri" w:cs="Calibri"/>
                <w:b/>
                <w:bCs/>
                <w:color w:val="FFFFFF" w:themeColor="background1"/>
              </w:rPr>
              <w:t xml:space="preserve">Named person </w:t>
            </w:r>
          </w:p>
        </w:tc>
      </w:tr>
      <w:tr w:rsidR="000A0FFC" w:rsidRPr="000A0FFC" w14:paraId="65FB4A14" w14:textId="77777777" w:rsidTr="000A0FFC">
        <w:trPr>
          <w:trHeight w:val="89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BB5324" w14:textId="77777777" w:rsidR="000A0FFC" w:rsidRPr="000A0FFC" w:rsidRDefault="000A0FFC" w:rsidP="000A0FFC">
            <w:pPr>
              <w:spacing w:after="0"/>
              <w:rPr>
                <w:rFonts w:ascii="Calibri" w:hAnsi="Calibri" w:cs="Calibri"/>
              </w:rPr>
            </w:pPr>
            <w:r w:rsidRPr="000A0FFC">
              <w:rPr>
                <w:rFonts w:ascii="Calibri" w:hAnsi="Calibri" w:cs="Calibri"/>
              </w:rPr>
              <w:t>Approved by Governing Board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715CA1" w14:textId="77777777" w:rsidR="000A0FFC" w:rsidRPr="000A0FFC" w:rsidRDefault="000A0FFC" w:rsidP="000A0FFC">
            <w:pPr>
              <w:spacing w:after="0"/>
              <w:rPr>
                <w:rFonts w:ascii="Calibri" w:hAnsi="Calibri" w:cs="Calibri"/>
              </w:rPr>
            </w:pPr>
          </w:p>
        </w:tc>
      </w:tr>
      <w:tr w:rsidR="000A0FFC" w:rsidRPr="000A0FFC" w14:paraId="27E1BECD" w14:textId="77777777" w:rsidTr="000A0FFC">
        <w:trPr>
          <w:trHeight w:val="871"/>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55C6F1" w14:textId="77777777" w:rsidR="000A0FFC" w:rsidRPr="000A0FFC" w:rsidRDefault="000A0FFC" w:rsidP="000A0FFC">
            <w:pPr>
              <w:spacing w:after="0"/>
              <w:rPr>
                <w:rFonts w:ascii="Calibri" w:hAnsi="Calibri" w:cs="Calibri"/>
              </w:rPr>
            </w:pPr>
            <w:r w:rsidRPr="000A0FFC">
              <w:rPr>
                <w:rFonts w:ascii="Calibri" w:hAnsi="Calibri" w:cs="Calibri"/>
              </w:rPr>
              <w:t>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BDF80D" w14:textId="77777777" w:rsidR="000A0FFC" w:rsidRPr="000A0FFC" w:rsidRDefault="000A0FFC" w:rsidP="000A0FFC">
            <w:pPr>
              <w:spacing w:after="0"/>
              <w:rPr>
                <w:rFonts w:ascii="Calibri" w:hAnsi="Calibri" w:cs="Calibri"/>
              </w:rPr>
            </w:pPr>
            <w:r w:rsidRPr="000A0FFC">
              <w:rPr>
                <w:rFonts w:ascii="Calibri" w:hAnsi="Calibri" w:cs="Calibri"/>
              </w:rPr>
              <w:t>Kayleigh Ferguson</w:t>
            </w:r>
          </w:p>
        </w:tc>
      </w:tr>
      <w:tr w:rsidR="000A0FFC" w:rsidRPr="000A0FFC" w14:paraId="3C994C38" w14:textId="77777777" w:rsidTr="000A0FFC">
        <w:trPr>
          <w:trHeight w:val="871"/>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617B2B" w14:textId="77777777" w:rsidR="000A0FFC" w:rsidRPr="000A0FFC" w:rsidRDefault="000A0FFC" w:rsidP="000A0FFC">
            <w:pPr>
              <w:spacing w:after="0"/>
              <w:rPr>
                <w:rFonts w:ascii="Calibri" w:hAnsi="Calibri" w:cs="Calibri"/>
              </w:rPr>
            </w:pPr>
            <w:r w:rsidRPr="000A0FFC">
              <w:rPr>
                <w:rFonts w:ascii="Calibri" w:hAnsi="Calibri" w:cs="Calibri"/>
              </w:rPr>
              <w:t>Named Governor for Health &amp;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BED90B" w14:textId="0A600DE8" w:rsidR="000A0FFC" w:rsidRPr="000A0FFC" w:rsidRDefault="00A60B01" w:rsidP="000A0FFC">
            <w:pPr>
              <w:spacing w:after="0"/>
              <w:rPr>
                <w:rFonts w:ascii="Calibri" w:hAnsi="Calibri" w:cs="Calibri"/>
              </w:rPr>
            </w:pPr>
            <w:r>
              <w:rPr>
                <w:rFonts w:ascii="Calibri" w:hAnsi="Calibri" w:cs="Calibri"/>
              </w:rPr>
              <w:t xml:space="preserve">Margaret Hughes </w:t>
            </w:r>
          </w:p>
        </w:tc>
      </w:tr>
      <w:tr w:rsidR="000A0FFC" w:rsidRPr="000A0FFC" w14:paraId="488D0C76" w14:textId="77777777" w:rsidTr="000A0FFC">
        <w:trPr>
          <w:trHeight w:val="871"/>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00DD649" w14:textId="77777777" w:rsidR="000A0FFC" w:rsidRPr="000A0FFC" w:rsidRDefault="000A0FFC" w:rsidP="000A0FFC">
            <w:pPr>
              <w:spacing w:after="0"/>
              <w:rPr>
                <w:rFonts w:ascii="Calibri" w:hAnsi="Calibri" w:cs="Calibri"/>
              </w:rPr>
            </w:pPr>
            <w:r w:rsidRPr="000A0FFC">
              <w:rPr>
                <w:rFonts w:ascii="Calibri" w:hAnsi="Calibri" w:cs="Calibri"/>
              </w:rPr>
              <w:t>Review Frequency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E29579" w14:textId="77777777" w:rsidR="000A0FFC" w:rsidRPr="000A0FFC" w:rsidRDefault="000A0FFC" w:rsidP="000A0FFC">
            <w:pPr>
              <w:spacing w:after="0"/>
              <w:rPr>
                <w:rFonts w:ascii="Calibri" w:hAnsi="Calibri" w:cs="Calibri"/>
              </w:rPr>
            </w:pPr>
            <w:r w:rsidRPr="000A0FFC">
              <w:rPr>
                <w:rFonts w:ascii="Calibri" w:hAnsi="Calibri" w:cs="Calibri"/>
              </w:rPr>
              <w:t>Annually</w:t>
            </w:r>
          </w:p>
        </w:tc>
      </w:tr>
      <w:tr w:rsidR="000A0FFC" w:rsidRPr="000A0FFC" w14:paraId="7C95DF61" w14:textId="77777777" w:rsidTr="000A0FFC">
        <w:trPr>
          <w:trHeight w:val="89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23EBF9" w14:textId="77777777" w:rsidR="000A0FFC" w:rsidRPr="000A0FFC" w:rsidRDefault="000A0FFC" w:rsidP="000A0FFC">
            <w:pPr>
              <w:spacing w:after="0"/>
              <w:rPr>
                <w:rFonts w:ascii="Calibri" w:hAnsi="Calibri" w:cs="Calibri"/>
              </w:rPr>
            </w:pPr>
            <w:r w:rsidRPr="000A0FFC">
              <w:rPr>
                <w:rFonts w:ascii="Calibri" w:hAnsi="Calibri" w:cs="Calibri"/>
              </w:rPr>
              <w:t>Date Adopted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2098E2" w14:textId="77777777" w:rsidR="000A0FFC" w:rsidRPr="000A0FFC" w:rsidRDefault="000A0FFC" w:rsidP="000A0FFC">
            <w:pPr>
              <w:spacing w:after="0"/>
              <w:rPr>
                <w:rFonts w:ascii="Calibri" w:hAnsi="Calibri" w:cs="Calibri"/>
              </w:rPr>
            </w:pPr>
            <w:r w:rsidRPr="000A0FFC">
              <w:rPr>
                <w:rFonts w:ascii="Calibri" w:hAnsi="Calibri" w:cs="Calibri"/>
              </w:rPr>
              <w:t>September 2026</w:t>
            </w:r>
          </w:p>
        </w:tc>
      </w:tr>
      <w:tr w:rsidR="000A0FFC" w:rsidRPr="000A0FFC" w14:paraId="1F53D65E" w14:textId="77777777" w:rsidTr="000A0FFC">
        <w:trPr>
          <w:trHeight w:val="871"/>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CA77ECE" w14:textId="77777777" w:rsidR="000A0FFC" w:rsidRPr="000A0FFC" w:rsidRDefault="000A0FFC" w:rsidP="000A0FFC">
            <w:pPr>
              <w:spacing w:after="0"/>
              <w:rPr>
                <w:rFonts w:ascii="Calibri" w:hAnsi="Calibri" w:cs="Calibri"/>
              </w:rPr>
            </w:pPr>
            <w:r w:rsidRPr="000A0FFC">
              <w:rPr>
                <w:rFonts w:ascii="Calibri" w:hAnsi="Calibri" w:cs="Calibri"/>
              </w:rPr>
              <w:t>Next 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B87455" w14:textId="77777777" w:rsidR="000A0FFC" w:rsidRPr="000A0FFC" w:rsidRDefault="000A0FFC" w:rsidP="000A0FFC">
            <w:pPr>
              <w:spacing w:after="0"/>
              <w:rPr>
                <w:rFonts w:ascii="Calibri" w:hAnsi="Calibri" w:cs="Calibri"/>
              </w:rPr>
            </w:pPr>
            <w:r w:rsidRPr="000A0FFC">
              <w:rPr>
                <w:rFonts w:ascii="Calibri" w:hAnsi="Calibri" w:cs="Calibri"/>
              </w:rPr>
              <w:t>September 2027</w:t>
            </w:r>
          </w:p>
        </w:tc>
      </w:tr>
    </w:tbl>
    <w:p w14:paraId="6E53A6CB" w14:textId="7F44AD8B" w:rsidR="000A0FFC" w:rsidRPr="000A0FFC" w:rsidRDefault="000A0FFC" w:rsidP="000A0FFC">
      <w:pPr>
        <w:spacing w:after="0"/>
        <w:rPr>
          <w:rFonts w:ascii="Calibri" w:hAnsi="Calibri" w:cs="Calibri"/>
        </w:rPr>
      </w:pPr>
    </w:p>
    <w:p w14:paraId="75711678" w14:textId="77777777" w:rsidR="000A0FFC" w:rsidRPr="000A0FFC" w:rsidRDefault="000A0FFC" w:rsidP="000A0FFC">
      <w:pPr>
        <w:spacing w:after="0"/>
        <w:rPr>
          <w:rFonts w:ascii="Calibri" w:hAnsi="Calibri" w:cs="Calibri"/>
          <w:b/>
          <w:bCs/>
        </w:rPr>
      </w:pPr>
    </w:p>
    <w:p w14:paraId="2B357EC1" w14:textId="77777777" w:rsidR="000A0FFC" w:rsidRPr="000A0FFC" w:rsidRDefault="000A0FFC" w:rsidP="000A0FFC">
      <w:pPr>
        <w:spacing w:after="0"/>
        <w:rPr>
          <w:rFonts w:ascii="Calibri" w:hAnsi="Calibri" w:cs="Calibri"/>
          <w:b/>
          <w:bCs/>
        </w:rPr>
      </w:pPr>
    </w:p>
    <w:p w14:paraId="14F3373F" w14:textId="77777777" w:rsidR="000A0FFC" w:rsidRPr="000A0FFC" w:rsidRDefault="000A0FFC" w:rsidP="000A0FFC">
      <w:pPr>
        <w:spacing w:after="0"/>
        <w:rPr>
          <w:rFonts w:ascii="Calibri" w:hAnsi="Calibri" w:cs="Calibri"/>
          <w:b/>
          <w:bCs/>
        </w:rPr>
      </w:pPr>
    </w:p>
    <w:p w14:paraId="45CFF2D0" w14:textId="77777777" w:rsidR="000A0FFC" w:rsidRPr="000A0FFC" w:rsidRDefault="000A0FFC" w:rsidP="000A0FFC">
      <w:pPr>
        <w:spacing w:after="0"/>
        <w:rPr>
          <w:rFonts w:ascii="Calibri" w:hAnsi="Calibri" w:cs="Calibri"/>
          <w:b/>
          <w:bCs/>
        </w:rPr>
      </w:pPr>
    </w:p>
    <w:p w14:paraId="6645B9E8" w14:textId="77777777" w:rsidR="000A0FFC" w:rsidRPr="000A0FFC" w:rsidRDefault="000A0FFC" w:rsidP="000A0FFC">
      <w:pPr>
        <w:spacing w:after="0"/>
        <w:rPr>
          <w:rFonts w:ascii="Calibri" w:hAnsi="Calibri" w:cs="Calibri"/>
          <w:b/>
          <w:bCs/>
        </w:rPr>
      </w:pPr>
    </w:p>
    <w:p w14:paraId="5EDF477C" w14:textId="77777777" w:rsidR="000A0FFC" w:rsidRPr="000A0FFC" w:rsidRDefault="000A0FFC" w:rsidP="000A0FFC">
      <w:pPr>
        <w:spacing w:after="0"/>
        <w:rPr>
          <w:rFonts w:ascii="Calibri" w:hAnsi="Calibri" w:cs="Calibri"/>
          <w:b/>
          <w:bCs/>
        </w:rPr>
      </w:pPr>
    </w:p>
    <w:p w14:paraId="720B7891" w14:textId="77777777" w:rsidR="000A0FFC" w:rsidRPr="000A0FFC" w:rsidRDefault="000A0FFC" w:rsidP="000A0FFC">
      <w:pPr>
        <w:spacing w:after="0"/>
        <w:rPr>
          <w:rFonts w:ascii="Calibri" w:hAnsi="Calibri" w:cs="Calibri"/>
          <w:b/>
          <w:bCs/>
        </w:rPr>
      </w:pPr>
    </w:p>
    <w:p w14:paraId="28ED3451" w14:textId="77777777" w:rsidR="000A0FFC" w:rsidRPr="000A0FFC" w:rsidRDefault="000A0FFC" w:rsidP="000A0FFC">
      <w:pPr>
        <w:spacing w:after="0"/>
        <w:rPr>
          <w:rFonts w:ascii="Calibri" w:hAnsi="Calibri" w:cs="Calibri"/>
          <w:b/>
          <w:bCs/>
        </w:rPr>
      </w:pPr>
    </w:p>
    <w:p w14:paraId="34DC7094" w14:textId="77777777" w:rsidR="000A0FFC" w:rsidRDefault="000A0FFC" w:rsidP="000A0FFC">
      <w:pPr>
        <w:spacing w:after="0"/>
        <w:rPr>
          <w:rFonts w:ascii="Calibri" w:hAnsi="Calibri" w:cs="Calibri"/>
          <w:b/>
          <w:bCs/>
        </w:rPr>
      </w:pPr>
    </w:p>
    <w:p w14:paraId="298E5A4F" w14:textId="77777777" w:rsidR="000A0FFC" w:rsidRDefault="000A0FFC" w:rsidP="000A0FFC">
      <w:pPr>
        <w:spacing w:after="0"/>
        <w:rPr>
          <w:rFonts w:ascii="Calibri" w:hAnsi="Calibri" w:cs="Calibri"/>
          <w:b/>
          <w:bCs/>
        </w:rPr>
      </w:pPr>
    </w:p>
    <w:p w14:paraId="78C42417" w14:textId="77777777" w:rsidR="000A0FFC" w:rsidRDefault="000A0FFC" w:rsidP="000A0FFC">
      <w:pPr>
        <w:spacing w:after="0"/>
        <w:rPr>
          <w:rFonts w:ascii="Calibri" w:hAnsi="Calibri" w:cs="Calibri"/>
          <w:b/>
          <w:bCs/>
        </w:rPr>
      </w:pPr>
    </w:p>
    <w:p w14:paraId="5E458624" w14:textId="77777777" w:rsidR="000A0FFC" w:rsidRDefault="000A0FFC" w:rsidP="000A0FFC">
      <w:pPr>
        <w:spacing w:after="0"/>
        <w:rPr>
          <w:rFonts w:ascii="Calibri" w:hAnsi="Calibri" w:cs="Calibri"/>
          <w:b/>
          <w:bCs/>
        </w:rPr>
      </w:pPr>
    </w:p>
    <w:p w14:paraId="789CE422" w14:textId="77777777" w:rsidR="000A0FFC" w:rsidRPr="000A0FFC" w:rsidRDefault="000A0FFC" w:rsidP="000A0FFC">
      <w:pPr>
        <w:spacing w:after="0"/>
        <w:rPr>
          <w:rFonts w:ascii="Calibri" w:hAnsi="Calibri" w:cs="Calibri"/>
          <w:b/>
          <w:bCs/>
        </w:rPr>
      </w:pPr>
    </w:p>
    <w:p w14:paraId="1A32A100" w14:textId="2EFCD74D" w:rsidR="000A0FFC" w:rsidRPr="000A0FFC" w:rsidRDefault="000A0FFC" w:rsidP="000A0FFC">
      <w:pPr>
        <w:spacing w:after="0"/>
        <w:rPr>
          <w:rFonts w:ascii="Calibri" w:hAnsi="Calibri" w:cs="Calibri"/>
          <w:b/>
          <w:bCs/>
        </w:rPr>
      </w:pPr>
      <w:r w:rsidRPr="000A0FFC">
        <w:rPr>
          <w:rFonts w:ascii="Calibri" w:hAnsi="Calibri" w:cs="Calibri"/>
          <w:b/>
          <w:bCs/>
        </w:rPr>
        <w:lastRenderedPageBreak/>
        <w:t>Contents</w:t>
      </w:r>
    </w:p>
    <w:p w14:paraId="23573C2B"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Vision and Policy Statement</w:t>
      </w:r>
    </w:p>
    <w:p w14:paraId="64ABF5D1"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Benedict's Law</w:t>
      </w:r>
    </w:p>
    <w:p w14:paraId="3402359B"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Aims</w:t>
      </w:r>
    </w:p>
    <w:p w14:paraId="53CF5D9D"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Roles and Responsibilities</w:t>
      </w:r>
    </w:p>
    <w:p w14:paraId="554735DD"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Allergy Register</w:t>
      </w:r>
    </w:p>
    <w:p w14:paraId="27EA335B"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Individual Healthcare Plans (IHPs)</w:t>
      </w:r>
    </w:p>
    <w:p w14:paraId="5EC0FC41"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Risk Assessment</w:t>
      </w:r>
    </w:p>
    <w:p w14:paraId="2C9A2D6B"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Managing Risks Within School</w:t>
      </w:r>
    </w:p>
    <w:p w14:paraId="31CD399D"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Educational Visits and Off-Site Activities</w:t>
      </w:r>
    </w:p>
    <w:p w14:paraId="29280A69"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Inclusion, Wellbeing and Anti-Bullying</w:t>
      </w:r>
    </w:p>
    <w:p w14:paraId="002437D7"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Emergency Medication</w:t>
      </w:r>
    </w:p>
    <w:p w14:paraId="087ED07B"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Emergency Procedures</w:t>
      </w:r>
    </w:p>
    <w:p w14:paraId="0410B9F5"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Recording, Reporting and Review</w:t>
      </w:r>
    </w:p>
    <w:p w14:paraId="10BAA17F"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Training</w:t>
      </w:r>
    </w:p>
    <w:p w14:paraId="62D243E1"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Communication and Awareness</w:t>
      </w:r>
    </w:p>
    <w:p w14:paraId="3782F145"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Monitoring and Policy Review</w:t>
      </w:r>
    </w:p>
    <w:p w14:paraId="356EB870"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Related Policies</w:t>
      </w:r>
    </w:p>
    <w:p w14:paraId="73A66864" w14:textId="77777777" w:rsidR="000A0FFC" w:rsidRPr="000A0FFC" w:rsidRDefault="000A0FFC" w:rsidP="000A0FFC">
      <w:pPr>
        <w:numPr>
          <w:ilvl w:val="0"/>
          <w:numId w:val="11"/>
        </w:numPr>
        <w:spacing w:after="0"/>
        <w:rPr>
          <w:rFonts w:ascii="Calibri" w:hAnsi="Calibri" w:cs="Calibri"/>
        </w:rPr>
      </w:pPr>
      <w:r w:rsidRPr="000A0FFC">
        <w:rPr>
          <w:rFonts w:ascii="Calibri" w:hAnsi="Calibri" w:cs="Calibri"/>
        </w:rPr>
        <w:t>Appendix A - Model Allergy Register</w:t>
      </w:r>
    </w:p>
    <w:p w14:paraId="51FFBE03" w14:textId="35E8F59F" w:rsidR="000A0FFC" w:rsidRDefault="000A0FFC" w:rsidP="000A0FFC">
      <w:pPr>
        <w:spacing w:after="0"/>
        <w:rPr>
          <w:rFonts w:ascii="Calibri" w:hAnsi="Calibri" w:cs="Calibri"/>
        </w:rPr>
      </w:pPr>
    </w:p>
    <w:p w14:paraId="03952B24" w14:textId="77777777" w:rsidR="000A0FFC" w:rsidRDefault="000A0FFC" w:rsidP="000A0FFC">
      <w:pPr>
        <w:spacing w:after="0"/>
        <w:rPr>
          <w:rFonts w:ascii="Calibri" w:hAnsi="Calibri" w:cs="Calibri"/>
        </w:rPr>
      </w:pPr>
    </w:p>
    <w:p w14:paraId="25705C47" w14:textId="77777777" w:rsidR="000A0FFC" w:rsidRDefault="000A0FFC" w:rsidP="000A0FFC">
      <w:pPr>
        <w:spacing w:after="0"/>
        <w:rPr>
          <w:rFonts w:ascii="Calibri" w:hAnsi="Calibri" w:cs="Calibri"/>
        </w:rPr>
      </w:pPr>
    </w:p>
    <w:p w14:paraId="6A5A54CD" w14:textId="77777777" w:rsidR="000A0FFC" w:rsidRDefault="000A0FFC" w:rsidP="000A0FFC">
      <w:pPr>
        <w:spacing w:after="0"/>
        <w:rPr>
          <w:rFonts w:ascii="Calibri" w:hAnsi="Calibri" w:cs="Calibri"/>
        </w:rPr>
      </w:pPr>
    </w:p>
    <w:p w14:paraId="5065F744" w14:textId="77777777" w:rsidR="000A0FFC" w:rsidRDefault="000A0FFC" w:rsidP="000A0FFC">
      <w:pPr>
        <w:spacing w:after="0"/>
        <w:rPr>
          <w:rFonts w:ascii="Calibri" w:hAnsi="Calibri" w:cs="Calibri"/>
        </w:rPr>
      </w:pPr>
    </w:p>
    <w:p w14:paraId="0F4C2CD3" w14:textId="77777777" w:rsidR="000A0FFC" w:rsidRDefault="000A0FFC" w:rsidP="000A0FFC">
      <w:pPr>
        <w:spacing w:after="0"/>
        <w:rPr>
          <w:rFonts w:ascii="Calibri" w:hAnsi="Calibri" w:cs="Calibri"/>
        </w:rPr>
      </w:pPr>
    </w:p>
    <w:p w14:paraId="23EC7F48" w14:textId="77777777" w:rsidR="000A0FFC" w:rsidRDefault="000A0FFC" w:rsidP="000A0FFC">
      <w:pPr>
        <w:spacing w:after="0"/>
        <w:rPr>
          <w:rFonts w:ascii="Calibri" w:hAnsi="Calibri" w:cs="Calibri"/>
        </w:rPr>
      </w:pPr>
    </w:p>
    <w:p w14:paraId="7F213359" w14:textId="77777777" w:rsidR="000A0FFC" w:rsidRDefault="000A0FFC" w:rsidP="000A0FFC">
      <w:pPr>
        <w:spacing w:after="0"/>
        <w:rPr>
          <w:rFonts w:ascii="Calibri" w:hAnsi="Calibri" w:cs="Calibri"/>
        </w:rPr>
      </w:pPr>
    </w:p>
    <w:p w14:paraId="3B6876F3" w14:textId="77777777" w:rsidR="000A0FFC" w:rsidRDefault="000A0FFC" w:rsidP="000A0FFC">
      <w:pPr>
        <w:spacing w:after="0"/>
        <w:rPr>
          <w:rFonts w:ascii="Calibri" w:hAnsi="Calibri" w:cs="Calibri"/>
        </w:rPr>
      </w:pPr>
    </w:p>
    <w:p w14:paraId="1B038122" w14:textId="77777777" w:rsidR="000A0FFC" w:rsidRDefault="000A0FFC" w:rsidP="000A0FFC">
      <w:pPr>
        <w:spacing w:after="0"/>
        <w:rPr>
          <w:rFonts w:ascii="Calibri" w:hAnsi="Calibri" w:cs="Calibri"/>
        </w:rPr>
      </w:pPr>
    </w:p>
    <w:p w14:paraId="209A34FE" w14:textId="77777777" w:rsidR="000A0FFC" w:rsidRDefault="000A0FFC" w:rsidP="000A0FFC">
      <w:pPr>
        <w:spacing w:after="0"/>
        <w:rPr>
          <w:rFonts w:ascii="Calibri" w:hAnsi="Calibri" w:cs="Calibri"/>
        </w:rPr>
      </w:pPr>
    </w:p>
    <w:p w14:paraId="42A186D2" w14:textId="77777777" w:rsidR="000A0FFC" w:rsidRDefault="000A0FFC" w:rsidP="000A0FFC">
      <w:pPr>
        <w:spacing w:after="0"/>
        <w:rPr>
          <w:rFonts w:ascii="Calibri" w:hAnsi="Calibri" w:cs="Calibri"/>
        </w:rPr>
      </w:pPr>
    </w:p>
    <w:p w14:paraId="1706DB75" w14:textId="77777777" w:rsidR="000A0FFC" w:rsidRDefault="000A0FFC" w:rsidP="000A0FFC">
      <w:pPr>
        <w:spacing w:after="0"/>
        <w:rPr>
          <w:rFonts w:ascii="Calibri" w:hAnsi="Calibri" w:cs="Calibri"/>
        </w:rPr>
      </w:pPr>
    </w:p>
    <w:p w14:paraId="7F565EEF" w14:textId="77777777" w:rsidR="000A0FFC" w:rsidRDefault="000A0FFC" w:rsidP="000A0FFC">
      <w:pPr>
        <w:spacing w:after="0"/>
        <w:rPr>
          <w:rFonts w:ascii="Calibri" w:hAnsi="Calibri" w:cs="Calibri"/>
        </w:rPr>
      </w:pPr>
    </w:p>
    <w:p w14:paraId="184838D9" w14:textId="77777777" w:rsidR="000A0FFC" w:rsidRDefault="000A0FFC" w:rsidP="000A0FFC">
      <w:pPr>
        <w:spacing w:after="0"/>
        <w:rPr>
          <w:rFonts w:ascii="Calibri" w:hAnsi="Calibri" w:cs="Calibri"/>
        </w:rPr>
      </w:pPr>
    </w:p>
    <w:p w14:paraId="5D127F27" w14:textId="77777777" w:rsidR="000A0FFC" w:rsidRDefault="000A0FFC" w:rsidP="000A0FFC">
      <w:pPr>
        <w:spacing w:after="0"/>
        <w:rPr>
          <w:rFonts w:ascii="Calibri" w:hAnsi="Calibri" w:cs="Calibri"/>
        </w:rPr>
      </w:pPr>
    </w:p>
    <w:p w14:paraId="33C8DCAF" w14:textId="77777777" w:rsidR="000A0FFC" w:rsidRDefault="000A0FFC" w:rsidP="000A0FFC">
      <w:pPr>
        <w:spacing w:after="0"/>
        <w:rPr>
          <w:rFonts w:ascii="Calibri" w:hAnsi="Calibri" w:cs="Calibri"/>
        </w:rPr>
      </w:pPr>
    </w:p>
    <w:p w14:paraId="5AB788E5" w14:textId="77777777" w:rsidR="000A0FFC" w:rsidRDefault="000A0FFC" w:rsidP="000A0FFC">
      <w:pPr>
        <w:spacing w:after="0"/>
        <w:rPr>
          <w:rFonts w:ascii="Calibri" w:hAnsi="Calibri" w:cs="Calibri"/>
        </w:rPr>
      </w:pPr>
    </w:p>
    <w:p w14:paraId="31221CE5" w14:textId="77777777" w:rsidR="000A0FFC" w:rsidRDefault="000A0FFC" w:rsidP="000A0FFC">
      <w:pPr>
        <w:spacing w:after="0"/>
        <w:rPr>
          <w:rFonts w:ascii="Calibri" w:hAnsi="Calibri" w:cs="Calibri"/>
        </w:rPr>
      </w:pPr>
    </w:p>
    <w:p w14:paraId="1D7A73F5" w14:textId="77777777" w:rsidR="000A0FFC" w:rsidRDefault="000A0FFC" w:rsidP="000A0FFC">
      <w:pPr>
        <w:spacing w:after="0"/>
        <w:rPr>
          <w:rFonts w:ascii="Calibri" w:hAnsi="Calibri" w:cs="Calibri"/>
        </w:rPr>
      </w:pPr>
    </w:p>
    <w:p w14:paraId="2DB14CA3" w14:textId="77777777" w:rsidR="000A0FFC" w:rsidRDefault="000A0FFC" w:rsidP="000A0FFC">
      <w:pPr>
        <w:spacing w:after="0"/>
        <w:rPr>
          <w:rFonts w:ascii="Calibri" w:hAnsi="Calibri" w:cs="Calibri"/>
        </w:rPr>
      </w:pPr>
    </w:p>
    <w:p w14:paraId="78606E2C" w14:textId="77777777" w:rsidR="000A0FFC" w:rsidRPr="000A0FFC" w:rsidRDefault="000A0FFC" w:rsidP="000A0FFC">
      <w:pPr>
        <w:spacing w:after="0"/>
        <w:rPr>
          <w:rFonts w:ascii="Calibri" w:hAnsi="Calibri" w:cs="Calibri"/>
        </w:rPr>
      </w:pPr>
    </w:p>
    <w:p w14:paraId="5B295254" w14:textId="77777777" w:rsidR="000A0FFC" w:rsidRPr="000A0FFC" w:rsidRDefault="000A0FFC" w:rsidP="000A0FFC">
      <w:pPr>
        <w:spacing w:after="0"/>
        <w:rPr>
          <w:rFonts w:ascii="Calibri" w:hAnsi="Calibri" w:cs="Calibri"/>
          <w:b/>
          <w:bCs/>
        </w:rPr>
      </w:pPr>
      <w:r w:rsidRPr="000A0FFC">
        <w:rPr>
          <w:rFonts w:ascii="Calibri" w:hAnsi="Calibri" w:cs="Calibri"/>
          <w:b/>
          <w:bCs/>
        </w:rPr>
        <w:lastRenderedPageBreak/>
        <w:t>1. Vision and Policy Statement</w:t>
      </w:r>
    </w:p>
    <w:p w14:paraId="5B48472B" w14:textId="77777777" w:rsidR="000A0FFC" w:rsidRPr="000A0FFC" w:rsidRDefault="000A0FFC" w:rsidP="000A0FFC">
      <w:pPr>
        <w:spacing w:after="0"/>
        <w:rPr>
          <w:rFonts w:ascii="Calibri" w:hAnsi="Calibri" w:cs="Calibri"/>
        </w:rPr>
      </w:pPr>
      <w:r w:rsidRPr="000A0FFC">
        <w:rPr>
          <w:rFonts w:ascii="Calibri" w:hAnsi="Calibri" w:cs="Calibri"/>
        </w:rPr>
        <w:t>At St Andrew's Methodist Primary School, we believe that every child is uniquely valued and loved by God.</w:t>
      </w:r>
    </w:p>
    <w:p w14:paraId="7EDF109D" w14:textId="77777777" w:rsidR="000A0FFC" w:rsidRPr="000A0FFC" w:rsidRDefault="000A0FFC" w:rsidP="000A0FFC">
      <w:pPr>
        <w:spacing w:after="0"/>
        <w:rPr>
          <w:rFonts w:ascii="Calibri" w:hAnsi="Calibri" w:cs="Calibri"/>
        </w:rPr>
      </w:pPr>
      <w:r w:rsidRPr="000A0FFC">
        <w:rPr>
          <w:rFonts w:ascii="Calibri" w:hAnsi="Calibri" w:cs="Calibri"/>
        </w:rPr>
        <w:t xml:space="preserve">Guided by our vision of </w:t>
      </w:r>
      <w:r w:rsidRPr="000A0FFC">
        <w:rPr>
          <w:rFonts w:ascii="Calibri" w:hAnsi="Calibri" w:cs="Calibri"/>
          <w:b/>
          <w:bCs/>
        </w:rPr>
        <w:t>Striving for Excellence, Together as One, With God</w:t>
      </w:r>
      <w:r w:rsidRPr="000A0FFC">
        <w:rPr>
          <w:rFonts w:ascii="Calibri" w:hAnsi="Calibri" w:cs="Calibri"/>
        </w:rPr>
        <w:t>, we are committed to creating a safe, caring and inclusive school where all pupils can flourish academically, socially, emotionally and spiritually.</w:t>
      </w:r>
    </w:p>
    <w:p w14:paraId="4E8D48A0" w14:textId="77777777" w:rsidR="000A0FFC" w:rsidRPr="000A0FFC" w:rsidRDefault="000A0FFC" w:rsidP="000A0FFC">
      <w:pPr>
        <w:spacing w:after="0"/>
        <w:rPr>
          <w:rFonts w:ascii="Calibri" w:hAnsi="Calibri" w:cs="Calibri"/>
        </w:rPr>
      </w:pPr>
      <w:r w:rsidRPr="000A0FFC">
        <w:rPr>
          <w:rFonts w:ascii="Calibri" w:hAnsi="Calibri" w:cs="Calibri"/>
        </w:rPr>
        <w:t>We recognise that allergies and anaphylaxis can present significant risks to children's health and wellbeing. Through a proactive whole-school approach, we seek to minimise these risks whilst ensuring that no child is excluded from any aspect of school life because of a medical condition.</w:t>
      </w:r>
    </w:p>
    <w:p w14:paraId="1D280A0E" w14:textId="77777777" w:rsidR="000A0FFC" w:rsidRPr="000A0FFC" w:rsidRDefault="000A0FFC" w:rsidP="000A0FFC">
      <w:pPr>
        <w:spacing w:after="0"/>
        <w:rPr>
          <w:rFonts w:ascii="Calibri" w:hAnsi="Calibri" w:cs="Calibri"/>
        </w:rPr>
      </w:pPr>
      <w:r w:rsidRPr="000A0FFC">
        <w:rPr>
          <w:rFonts w:ascii="Calibri" w:hAnsi="Calibri" w:cs="Calibri"/>
        </w:rPr>
        <w:t>We are committed to:</w:t>
      </w:r>
    </w:p>
    <w:p w14:paraId="24166C17"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Keeping children safe.</w:t>
      </w:r>
    </w:p>
    <w:p w14:paraId="0B3D8041"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Promoting inclusion and equality.</w:t>
      </w:r>
    </w:p>
    <w:p w14:paraId="516E058B"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Working in partnership with families.</w:t>
      </w:r>
    </w:p>
    <w:p w14:paraId="04D78DBA"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Supporting pupils to participate fully in school life.</w:t>
      </w:r>
    </w:p>
    <w:p w14:paraId="5C64BF15"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Ensuring staff are knowledgeable and prepared to respond effectively to emergencies.</w:t>
      </w:r>
    </w:p>
    <w:p w14:paraId="20037068" w14:textId="77777777" w:rsidR="000A0FFC" w:rsidRPr="000A0FFC" w:rsidRDefault="000A0FFC" w:rsidP="000A0FFC">
      <w:pPr>
        <w:numPr>
          <w:ilvl w:val="0"/>
          <w:numId w:val="12"/>
        </w:numPr>
        <w:spacing w:after="0"/>
        <w:rPr>
          <w:rFonts w:ascii="Calibri" w:hAnsi="Calibri" w:cs="Calibri"/>
        </w:rPr>
      </w:pPr>
      <w:r w:rsidRPr="000A0FFC">
        <w:rPr>
          <w:rFonts w:ascii="Calibri" w:hAnsi="Calibri" w:cs="Calibri"/>
        </w:rPr>
        <w:t>Creating a culture of awareness, understanding and compassion.</w:t>
      </w:r>
    </w:p>
    <w:p w14:paraId="3EFC0F36" w14:textId="77777777" w:rsidR="000A0FFC" w:rsidRPr="000A0FFC" w:rsidRDefault="000A0FFC" w:rsidP="000A0FFC">
      <w:pPr>
        <w:spacing w:after="0"/>
        <w:rPr>
          <w:rFonts w:ascii="Calibri" w:hAnsi="Calibri" w:cs="Calibri"/>
        </w:rPr>
      </w:pPr>
      <w:r w:rsidRPr="000A0FFC">
        <w:rPr>
          <w:rFonts w:ascii="Calibri" w:hAnsi="Calibri" w:cs="Calibri"/>
        </w:rPr>
        <w:t>Through effective communication, robust procedures and clear responsibilities, we will ensure all pupils with allergies are supported appropriately and can thrive within our school community.</w:t>
      </w:r>
    </w:p>
    <w:p w14:paraId="0627DB3B" w14:textId="421216B0" w:rsidR="00683A4C" w:rsidRPr="000A0FFC" w:rsidRDefault="00683A4C" w:rsidP="000A0FFC">
      <w:pPr>
        <w:spacing w:after="0"/>
        <w:rPr>
          <w:rFonts w:ascii="Calibri" w:hAnsi="Calibri" w:cs="Calibri"/>
        </w:rPr>
      </w:pPr>
    </w:p>
    <w:p w14:paraId="66E064C1" w14:textId="32DDE85C" w:rsidR="000A0FFC" w:rsidRPr="000A0FFC" w:rsidRDefault="000A0FFC" w:rsidP="000A0FFC">
      <w:pPr>
        <w:spacing w:after="0"/>
        <w:rPr>
          <w:rFonts w:ascii="Calibri" w:hAnsi="Calibri" w:cs="Calibri"/>
        </w:rPr>
      </w:pPr>
    </w:p>
    <w:p w14:paraId="49862DA8" w14:textId="77777777" w:rsidR="000A0FFC" w:rsidRPr="000A0FFC" w:rsidRDefault="000A0FFC" w:rsidP="000A0FFC">
      <w:pPr>
        <w:spacing w:after="0"/>
        <w:rPr>
          <w:rFonts w:ascii="Calibri" w:hAnsi="Calibri" w:cs="Calibri"/>
          <w:b/>
          <w:bCs/>
        </w:rPr>
      </w:pPr>
      <w:r w:rsidRPr="000A0FFC">
        <w:rPr>
          <w:rFonts w:ascii="Calibri" w:hAnsi="Calibri" w:cs="Calibri"/>
          <w:b/>
          <w:bCs/>
        </w:rPr>
        <w:t>2. Benedict's Law</w:t>
      </w:r>
    </w:p>
    <w:p w14:paraId="3B92754D" w14:textId="77777777" w:rsidR="000A0FFC" w:rsidRPr="000A0FFC" w:rsidRDefault="000A0FFC" w:rsidP="000A0FFC">
      <w:pPr>
        <w:spacing w:after="0"/>
        <w:rPr>
          <w:rFonts w:ascii="Calibri" w:hAnsi="Calibri" w:cs="Calibri"/>
        </w:rPr>
      </w:pPr>
      <w:r w:rsidRPr="000A0FFC">
        <w:rPr>
          <w:rFonts w:ascii="Calibri" w:hAnsi="Calibri" w:cs="Calibri"/>
        </w:rPr>
        <w:t>This policy supports the requirements of Benedict's Law, which establishes a national framework for allergy safety within schools.</w:t>
      </w:r>
    </w:p>
    <w:p w14:paraId="7CAADAB1" w14:textId="77777777" w:rsidR="000A0FFC" w:rsidRPr="000A0FFC" w:rsidRDefault="000A0FFC" w:rsidP="000A0FFC">
      <w:pPr>
        <w:spacing w:after="0"/>
        <w:rPr>
          <w:rFonts w:ascii="Calibri" w:hAnsi="Calibri" w:cs="Calibri"/>
        </w:rPr>
      </w:pPr>
      <w:r w:rsidRPr="000A0FFC">
        <w:rPr>
          <w:rFonts w:ascii="Calibri" w:hAnsi="Calibri" w:cs="Calibri"/>
        </w:rPr>
        <w:t>The legislation seeks to ensure that schools:</w:t>
      </w:r>
    </w:p>
    <w:p w14:paraId="4194C2B2"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Have clear allergy management procedures.</w:t>
      </w:r>
    </w:p>
    <w:p w14:paraId="02FDED07"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Maintain appropriate records.</w:t>
      </w:r>
    </w:p>
    <w:p w14:paraId="627AC828"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Provide staff training.</w:t>
      </w:r>
    </w:p>
    <w:p w14:paraId="1B5DA397"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Hold emergency medication where permitted.</w:t>
      </w:r>
    </w:p>
    <w:p w14:paraId="7259A867"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Develop individual healthcare plans.</w:t>
      </w:r>
    </w:p>
    <w:p w14:paraId="749E5B5F" w14:textId="77777777" w:rsidR="000A0FFC" w:rsidRPr="000A0FFC" w:rsidRDefault="000A0FFC" w:rsidP="000A0FFC">
      <w:pPr>
        <w:numPr>
          <w:ilvl w:val="0"/>
          <w:numId w:val="13"/>
        </w:numPr>
        <w:spacing w:after="0"/>
        <w:rPr>
          <w:rFonts w:ascii="Calibri" w:hAnsi="Calibri" w:cs="Calibri"/>
        </w:rPr>
      </w:pPr>
      <w:r w:rsidRPr="000A0FFC">
        <w:rPr>
          <w:rFonts w:ascii="Calibri" w:hAnsi="Calibri" w:cs="Calibri"/>
        </w:rPr>
        <w:t>Respond effectively to allergic reactions and anaphylaxis.</w:t>
      </w:r>
    </w:p>
    <w:p w14:paraId="7A243156" w14:textId="77777777" w:rsidR="000A0FFC" w:rsidRPr="000A0FFC" w:rsidRDefault="000A0FFC" w:rsidP="000A0FFC">
      <w:pPr>
        <w:spacing w:after="0"/>
        <w:rPr>
          <w:rFonts w:ascii="Calibri" w:hAnsi="Calibri" w:cs="Calibri"/>
        </w:rPr>
      </w:pPr>
      <w:r w:rsidRPr="000A0FFC">
        <w:rPr>
          <w:rFonts w:ascii="Calibri" w:hAnsi="Calibri" w:cs="Calibri"/>
        </w:rPr>
        <w:t>St Andrew's Methodist Primary School is committed to implementing these requirements in full.</w:t>
      </w:r>
    </w:p>
    <w:p w14:paraId="5985AAC0" w14:textId="4AFD36E1" w:rsidR="000A0FFC" w:rsidRPr="000A0FFC" w:rsidRDefault="000A0FFC" w:rsidP="000A0FFC">
      <w:pPr>
        <w:spacing w:after="0"/>
        <w:rPr>
          <w:rFonts w:ascii="Calibri" w:hAnsi="Calibri" w:cs="Calibri"/>
        </w:rPr>
      </w:pPr>
    </w:p>
    <w:p w14:paraId="77F460FD" w14:textId="77777777" w:rsidR="000A0FFC" w:rsidRPr="000A0FFC" w:rsidRDefault="000A0FFC" w:rsidP="000A0FFC">
      <w:pPr>
        <w:spacing w:after="0"/>
        <w:rPr>
          <w:rFonts w:ascii="Calibri" w:hAnsi="Calibri" w:cs="Calibri"/>
          <w:b/>
          <w:bCs/>
        </w:rPr>
      </w:pPr>
      <w:r w:rsidRPr="000A0FFC">
        <w:rPr>
          <w:rFonts w:ascii="Calibri" w:hAnsi="Calibri" w:cs="Calibri"/>
          <w:b/>
          <w:bCs/>
        </w:rPr>
        <w:t>3. Aims</w:t>
      </w:r>
    </w:p>
    <w:p w14:paraId="7539B08F" w14:textId="77777777" w:rsidR="000A0FFC" w:rsidRPr="000A0FFC" w:rsidRDefault="000A0FFC" w:rsidP="000A0FFC">
      <w:pPr>
        <w:spacing w:after="0"/>
        <w:rPr>
          <w:rFonts w:ascii="Calibri" w:hAnsi="Calibri" w:cs="Calibri"/>
        </w:rPr>
      </w:pPr>
      <w:r w:rsidRPr="000A0FFC">
        <w:rPr>
          <w:rFonts w:ascii="Calibri" w:hAnsi="Calibri" w:cs="Calibri"/>
        </w:rPr>
        <w:t>The aims of this policy are to:</w:t>
      </w:r>
    </w:p>
    <w:p w14:paraId="41375875" w14:textId="1CE7C05A" w:rsidR="000A0FFC" w:rsidRPr="000A0FFC" w:rsidRDefault="000A0FFC" w:rsidP="000A0FFC">
      <w:pPr>
        <w:numPr>
          <w:ilvl w:val="0"/>
          <w:numId w:val="14"/>
        </w:numPr>
        <w:spacing w:after="0"/>
        <w:rPr>
          <w:rFonts w:ascii="Calibri" w:hAnsi="Calibri" w:cs="Calibri"/>
        </w:rPr>
      </w:pPr>
      <w:r w:rsidRPr="000A0FFC">
        <w:rPr>
          <w:rFonts w:ascii="Calibri" w:hAnsi="Calibri" w:cs="Calibri"/>
        </w:rPr>
        <w:t>Safeguard pupils with allergies and those at risk of anaphylaxis</w:t>
      </w:r>
    </w:p>
    <w:p w14:paraId="034959BF" w14:textId="13E3956A" w:rsidR="000A0FFC" w:rsidRPr="000A0FFC" w:rsidRDefault="000A0FFC" w:rsidP="000A0FFC">
      <w:pPr>
        <w:numPr>
          <w:ilvl w:val="0"/>
          <w:numId w:val="14"/>
        </w:numPr>
        <w:spacing w:after="0"/>
        <w:rPr>
          <w:rFonts w:ascii="Calibri" w:hAnsi="Calibri" w:cs="Calibri"/>
        </w:rPr>
      </w:pPr>
      <w:r w:rsidRPr="000A0FFC">
        <w:rPr>
          <w:rFonts w:ascii="Calibri" w:hAnsi="Calibri" w:cs="Calibri"/>
        </w:rPr>
        <w:t>Minimise the risk of exposure to known allergens</w:t>
      </w:r>
    </w:p>
    <w:p w14:paraId="3004B4AD" w14:textId="5B16C72B" w:rsidR="000A0FFC" w:rsidRPr="000A0FFC" w:rsidRDefault="000A0FFC" w:rsidP="000A0FFC">
      <w:pPr>
        <w:numPr>
          <w:ilvl w:val="0"/>
          <w:numId w:val="14"/>
        </w:numPr>
        <w:spacing w:after="0"/>
        <w:rPr>
          <w:rFonts w:ascii="Calibri" w:hAnsi="Calibri" w:cs="Calibri"/>
        </w:rPr>
      </w:pPr>
      <w:r w:rsidRPr="000A0FFC">
        <w:rPr>
          <w:rFonts w:ascii="Calibri" w:hAnsi="Calibri" w:cs="Calibri"/>
        </w:rPr>
        <w:t>Ensure staff understand their roles and responsibilities</w:t>
      </w:r>
    </w:p>
    <w:p w14:paraId="3F9424D8" w14:textId="3AC60E13" w:rsidR="000A0FFC" w:rsidRPr="000A0FFC" w:rsidRDefault="000A0FFC" w:rsidP="000A0FFC">
      <w:pPr>
        <w:numPr>
          <w:ilvl w:val="0"/>
          <w:numId w:val="14"/>
        </w:numPr>
        <w:spacing w:after="0"/>
        <w:rPr>
          <w:rFonts w:ascii="Calibri" w:hAnsi="Calibri" w:cs="Calibri"/>
        </w:rPr>
      </w:pPr>
      <w:r w:rsidRPr="000A0FFC">
        <w:rPr>
          <w:rFonts w:ascii="Calibri" w:hAnsi="Calibri" w:cs="Calibri"/>
        </w:rPr>
        <w:lastRenderedPageBreak/>
        <w:t>Promote full participation in school life</w:t>
      </w:r>
    </w:p>
    <w:p w14:paraId="315654B3" w14:textId="317D9B92" w:rsidR="000A0FFC" w:rsidRPr="000A0FFC" w:rsidRDefault="000A0FFC" w:rsidP="000A0FFC">
      <w:pPr>
        <w:numPr>
          <w:ilvl w:val="0"/>
          <w:numId w:val="14"/>
        </w:numPr>
        <w:spacing w:after="0"/>
        <w:rPr>
          <w:rFonts w:ascii="Calibri" w:hAnsi="Calibri" w:cs="Calibri"/>
        </w:rPr>
      </w:pPr>
      <w:r w:rsidRPr="000A0FFC">
        <w:rPr>
          <w:rFonts w:ascii="Calibri" w:hAnsi="Calibri" w:cs="Calibri"/>
        </w:rPr>
        <w:t>Establish effective emergency response procedure</w:t>
      </w:r>
    </w:p>
    <w:p w14:paraId="57FC35E3" w14:textId="2295A296" w:rsidR="000A0FFC" w:rsidRPr="000A0FFC" w:rsidRDefault="000A0FFC" w:rsidP="000A0FFC">
      <w:pPr>
        <w:numPr>
          <w:ilvl w:val="0"/>
          <w:numId w:val="14"/>
        </w:numPr>
        <w:spacing w:after="0"/>
        <w:rPr>
          <w:rFonts w:ascii="Calibri" w:hAnsi="Calibri" w:cs="Calibri"/>
        </w:rPr>
      </w:pPr>
      <w:r w:rsidRPr="000A0FFC">
        <w:rPr>
          <w:rFonts w:ascii="Calibri" w:hAnsi="Calibri" w:cs="Calibri"/>
        </w:rPr>
        <w:t>Maintain accurate records</w:t>
      </w:r>
    </w:p>
    <w:p w14:paraId="01AC1DA9" w14:textId="2DC61162" w:rsidR="000A0FFC" w:rsidRPr="000A0FFC" w:rsidRDefault="000A0FFC" w:rsidP="000A0FFC">
      <w:pPr>
        <w:numPr>
          <w:ilvl w:val="0"/>
          <w:numId w:val="14"/>
        </w:numPr>
        <w:spacing w:after="0"/>
        <w:rPr>
          <w:rFonts w:ascii="Calibri" w:hAnsi="Calibri" w:cs="Calibri"/>
        </w:rPr>
      </w:pPr>
      <w:r w:rsidRPr="000A0FFC">
        <w:rPr>
          <w:rFonts w:ascii="Calibri" w:hAnsi="Calibri" w:cs="Calibri"/>
        </w:rPr>
        <w:t>Foster understanding and awareness across the school community</w:t>
      </w:r>
    </w:p>
    <w:p w14:paraId="42FA87DA" w14:textId="44D15566" w:rsidR="000A0FFC" w:rsidRPr="000A0FFC" w:rsidRDefault="000A0FFC" w:rsidP="000A0FFC">
      <w:pPr>
        <w:numPr>
          <w:ilvl w:val="0"/>
          <w:numId w:val="14"/>
        </w:numPr>
        <w:spacing w:after="0"/>
        <w:rPr>
          <w:rFonts w:ascii="Calibri" w:hAnsi="Calibri" w:cs="Calibri"/>
        </w:rPr>
      </w:pPr>
      <w:r w:rsidRPr="000A0FFC">
        <w:rPr>
          <w:rFonts w:ascii="Calibri" w:hAnsi="Calibri" w:cs="Calibri"/>
        </w:rPr>
        <w:t>Prevent discrimination and exclusion</w:t>
      </w:r>
    </w:p>
    <w:p w14:paraId="203A9D87" w14:textId="7968CEC5" w:rsidR="000A0FFC" w:rsidRPr="000A0FFC" w:rsidRDefault="000A0FFC" w:rsidP="000A0FFC">
      <w:pPr>
        <w:numPr>
          <w:ilvl w:val="0"/>
          <w:numId w:val="14"/>
        </w:numPr>
        <w:spacing w:after="0"/>
        <w:rPr>
          <w:rFonts w:ascii="Calibri" w:hAnsi="Calibri" w:cs="Calibri"/>
        </w:rPr>
      </w:pPr>
      <w:r w:rsidRPr="000A0FFC">
        <w:rPr>
          <w:rFonts w:ascii="Calibri" w:hAnsi="Calibri" w:cs="Calibri"/>
        </w:rPr>
        <w:t>Support the wellbeing and dignity of all pupils</w:t>
      </w:r>
    </w:p>
    <w:p w14:paraId="03B9FAAB" w14:textId="0EDA45E3" w:rsidR="000A0FFC" w:rsidRPr="000A0FFC" w:rsidRDefault="000A0FFC" w:rsidP="000A0FFC">
      <w:pPr>
        <w:spacing w:after="0"/>
        <w:rPr>
          <w:rFonts w:ascii="Calibri" w:hAnsi="Calibri" w:cs="Calibri"/>
        </w:rPr>
      </w:pPr>
    </w:p>
    <w:p w14:paraId="10D2358F" w14:textId="77777777" w:rsidR="000A0FFC" w:rsidRPr="000A0FFC" w:rsidRDefault="000A0FFC" w:rsidP="000A0FFC">
      <w:pPr>
        <w:spacing w:after="0"/>
        <w:rPr>
          <w:rFonts w:ascii="Calibri" w:hAnsi="Calibri" w:cs="Calibri"/>
          <w:b/>
          <w:bCs/>
        </w:rPr>
      </w:pPr>
      <w:r w:rsidRPr="000A0FFC">
        <w:rPr>
          <w:rFonts w:ascii="Calibri" w:hAnsi="Calibri" w:cs="Calibri"/>
          <w:b/>
          <w:bCs/>
        </w:rPr>
        <w:t>4. Roles and Responsibilities</w:t>
      </w:r>
    </w:p>
    <w:p w14:paraId="6B5D74B5" w14:textId="77777777" w:rsidR="000A0FFC" w:rsidRPr="000A0FFC" w:rsidRDefault="000A0FFC" w:rsidP="000A0FFC">
      <w:pPr>
        <w:spacing w:after="0"/>
        <w:rPr>
          <w:rFonts w:ascii="Calibri" w:hAnsi="Calibri" w:cs="Calibri"/>
          <w:b/>
          <w:bCs/>
        </w:rPr>
      </w:pPr>
      <w:r w:rsidRPr="000A0FFC">
        <w:rPr>
          <w:rFonts w:ascii="Calibri" w:hAnsi="Calibri" w:cs="Calibri"/>
          <w:b/>
          <w:bCs/>
        </w:rPr>
        <w:t>Governing Board</w:t>
      </w:r>
    </w:p>
    <w:p w14:paraId="7B5321B6" w14:textId="77777777" w:rsidR="000A0FFC" w:rsidRPr="000A0FFC" w:rsidRDefault="000A0FFC" w:rsidP="000A0FFC">
      <w:pPr>
        <w:spacing w:after="0"/>
        <w:rPr>
          <w:rFonts w:ascii="Calibri" w:hAnsi="Calibri" w:cs="Calibri"/>
        </w:rPr>
      </w:pPr>
      <w:r w:rsidRPr="000A0FFC">
        <w:rPr>
          <w:rFonts w:ascii="Calibri" w:hAnsi="Calibri" w:cs="Calibri"/>
        </w:rPr>
        <w:t>The Governing Board will:</w:t>
      </w:r>
    </w:p>
    <w:p w14:paraId="3F413AEE" w14:textId="3F715223" w:rsidR="000A0FFC" w:rsidRPr="000A0FFC" w:rsidRDefault="000A0FFC" w:rsidP="000A0FFC">
      <w:pPr>
        <w:numPr>
          <w:ilvl w:val="0"/>
          <w:numId w:val="15"/>
        </w:numPr>
        <w:spacing w:after="0"/>
        <w:rPr>
          <w:rFonts w:ascii="Calibri" w:hAnsi="Calibri" w:cs="Calibri"/>
        </w:rPr>
      </w:pPr>
      <w:r w:rsidRPr="000A0FFC">
        <w:rPr>
          <w:rFonts w:ascii="Calibri" w:hAnsi="Calibri" w:cs="Calibri"/>
        </w:rPr>
        <w:t>Ensure the policy is reviewed annually</w:t>
      </w:r>
    </w:p>
    <w:p w14:paraId="447E8105" w14:textId="7D2CEC47" w:rsidR="000A0FFC" w:rsidRPr="000A0FFC" w:rsidRDefault="000A0FFC" w:rsidP="000A0FFC">
      <w:pPr>
        <w:numPr>
          <w:ilvl w:val="0"/>
          <w:numId w:val="15"/>
        </w:numPr>
        <w:spacing w:after="0"/>
        <w:rPr>
          <w:rFonts w:ascii="Calibri" w:hAnsi="Calibri" w:cs="Calibri"/>
        </w:rPr>
      </w:pPr>
      <w:r w:rsidRPr="000A0FFC">
        <w:rPr>
          <w:rFonts w:ascii="Calibri" w:hAnsi="Calibri" w:cs="Calibri"/>
        </w:rPr>
        <w:t>Monitor the effectiveness of allergy management procedures</w:t>
      </w:r>
    </w:p>
    <w:p w14:paraId="44287E60" w14:textId="3D9E644D" w:rsidR="000A0FFC" w:rsidRPr="000A0FFC" w:rsidRDefault="000A0FFC" w:rsidP="000A0FFC">
      <w:pPr>
        <w:numPr>
          <w:ilvl w:val="0"/>
          <w:numId w:val="15"/>
        </w:numPr>
        <w:spacing w:after="0"/>
        <w:rPr>
          <w:rFonts w:ascii="Calibri" w:hAnsi="Calibri" w:cs="Calibri"/>
        </w:rPr>
      </w:pPr>
      <w:r w:rsidRPr="000A0FFC">
        <w:rPr>
          <w:rFonts w:ascii="Calibri" w:hAnsi="Calibri" w:cs="Calibri"/>
        </w:rPr>
        <w:t>Ensure sufficient resources are available</w:t>
      </w:r>
    </w:p>
    <w:p w14:paraId="6084EF62" w14:textId="007AAC34" w:rsidR="000A0FFC" w:rsidRPr="000A0FFC" w:rsidRDefault="000A0FFC" w:rsidP="000A0FFC">
      <w:pPr>
        <w:numPr>
          <w:ilvl w:val="0"/>
          <w:numId w:val="15"/>
        </w:numPr>
        <w:spacing w:after="0"/>
        <w:rPr>
          <w:rFonts w:ascii="Calibri" w:hAnsi="Calibri" w:cs="Calibri"/>
        </w:rPr>
      </w:pPr>
      <w:r w:rsidRPr="000A0FFC">
        <w:rPr>
          <w:rFonts w:ascii="Calibri" w:hAnsi="Calibri" w:cs="Calibri"/>
        </w:rPr>
        <w:t>Promote a culture of safeguarding and inclusio</w:t>
      </w:r>
      <w:r w:rsidR="00FD3BD7">
        <w:rPr>
          <w:rFonts w:ascii="Calibri" w:hAnsi="Calibri" w:cs="Calibri"/>
        </w:rPr>
        <w:t>n</w:t>
      </w:r>
    </w:p>
    <w:p w14:paraId="66E05984" w14:textId="1E9FA534" w:rsidR="000A0FFC" w:rsidRPr="000A0FFC" w:rsidRDefault="000A0FFC" w:rsidP="000A0FFC">
      <w:pPr>
        <w:spacing w:after="0"/>
        <w:rPr>
          <w:rFonts w:ascii="Calibri" w:hAnsi="Calibri" w:cs="Calibri"/>
          <w:b/>
          <w:bCs/>
        </w:rPr>
      </w:pPr>
      <w:r w:rsidRPr="000A0FFC">
        <w:rPr>
          <w:rFonts w:ascii="Calibri" w:hAnsi="Calibri" w:cs="Calibri"/>
          <w:b/>
          <w:bCs/>
        </w:rPr>
        <w:t>Headteacher</w:t>
      </w:r>
      <w:r w:rsidR="00DC1CF6">
        <w:rPr>
          <w:rFonts w:ascii="Calibri" w:hAnsi="Calibri" w:cs="Calibri"/>
          <w:b/>
          <w:bCs/>
        </w:rPr>
        <w:t xml:space="preserve"> and Senior Leadership Team</w:t>
      </w:r>
    </w:p>
    <w:p w14:paraId="47D711C4" w14:textId="4D91319D" w:rsidR="000A0FFC" w:rsidRPr="000A0FFC" w:rsidRDefault="000A0FFC" w:rsidP="000A0FFC">
      <w:pPr>
        <w:spacing w:after="0"/>
        <w:rPr>
          <w:rFonts w:ascii="Calibri" w:hAnsi="Calibri" w:cs="Calibri"/>
        </w:rPr>
      </w:pPr>
      <w:r w:rsidRPr="000A0FFC">
        <w:rPr>
          <w:rFonts w:ascii="Calibri" w:hAnsi="Calibri" w:cs="Calibri"/>
        </w:rPr>
        <w:t xml:space="preserve">The Headteacher </w:t>
      </w:r>
      <w:r w:rsidR="00DC1CF6">
        <w:rPr>
          <w:rFonts w:ascii="Calibri" w:hAnsi="Calibri" w:cs="Calibri"/>
        </w:rPr>
        <w:t xml:space="preserve">and Senior Leadership Team </w:t>
      </w:r>
      <w:r w:rsidRPr="000A0FFC">
        <w:rPr>
          <w:rFonts w:ascii="Calibri" w:hAnsi="Calibri" w:cs="Calibri"/>
        </w:rPr>
        <w:t>will:</w:t>
      </w:r>
    </w:p>
    <w:p w14:paraId="20D16CDD" w14:textId="5DEBE086" w:rsidR="000A0FFC" w:rsidRPr="000A0FFC" w:rsidRDefault="000A0FFC" w:rsidP="000A0FFC">
      <w:pPr>
        <w:numPr>
          <w:ilvl w:val="0"/>
          <w:numId w:val="16"/>
        </w:numPr>
        <w:spacing w:after="0"/>
        <w:rPr>
          <w:rFonts w:ascii="Calibri" w:hAnsi="Calibri" w:cs="Calibri"/>
        </w:rPr>
      </w:pPr>
      <w:r w:rsidRPr="000A0FFC">
        <w:rPr>
          <w:rFonts w:ascii="Calibri" w:hAnsi="Calibri" w:cs="Calibri"/>
        </w:rPr>
        <w:t>Ensure the implementation of this policy</w:t>
      </w:r>
    </w:p>
    <w:p w14:paraId="1D4A19E7" w14:textId="1DE10E3C" w:rsidR="000A0FFC" w:rsidRPr="000A0FFC" w:rsidRDefault="000A0FFC" w:rsidP="000A0FFC">
      <w:pPr>
        <w:numPr>
          <w:ilvl w:val="0"/>
          <w:numId w:val="16"/>
        </w:numPr>
        <w:spacing w:after="0"/>
        <w:rPr>
          <w:rFonts w:ascii="Calibri" w:hAnsi="Calibri" w:cs="Calibri"/>
        </w:rPr>
      </w:pPr>
      <w:r w:rsidRPr="000A0FFC">
        <w:rPr>
          <w:rFonts w:ascii="Calibri" w:hAnsi="Calibri" w:cs="Calibri"/>
        </w:rPr>
        <w:t>Promote an allergy-aware culture</w:t>
      </w:r>
    </w:p>
    <w:p w14:paraId="3ED06E90" w14:textId="2146380D" w:rsidR="000A0FFC" w:rsidRPr="000A0FFC" w:rsidRDefault="000A0FFC" w:rsidP="000A0FFC">
      <w:pPr>
        <w:numPr>
          <w:ilvl w:val="0"/>
          <w:numId w:val="16"/>
        </w:numPr>
        <w:spacing w:after="0"/>
        <w:rPr>
          <w:rFonts w:ascii="Calibri" w:hAnsi="Calibri" w:cs="Calibri"/>
        </w:rPr>
      </w:pPr>
      <w:r w:rsidRPr="000A0FFC">
        <w:rPr>
          <w:rFonts w:ascii="Calibri" w:hAnsi="Calibri" w:cs="Calibri"/>
        </w:rPr>
        <w:t>Ensure appropriate training is provided</w:t>
      </w:r>
    </w:p>
    <w:p w14:paraId="5D2E5444" w14:textId="54BAE73F" w:rsidR="000A0FFC" w:rsidRPr="000A0FFC" w:rsidRDefault="000A0FFC" w:rsidP="000A0FFC">
      <w:pPr>
        <w:numPr>
          <w:ilvl w:val="0"/>
          <w:numId w:val="16"/>
        </w:numPr>
        <w:spacing w:after="0"/>
        <w:rPr>
          <w:rFonts w:ascii="Calibri" w:hAnsi="Calibri" w:cs="Calibri"/>
        </w:rPr>
      </w:pPr>
      <w:r w:rsidRPr="000A0FFC">
        <w:rPr>
          <w:rFonts w:ascii="Calibri" w:hAnsi="Calibri" w:cs="Calibri"/>
        </w:rPr>
        <w:t>Monitor compliance</w:t>
      </w:r>
    </w:p>
    <w:p w14:paraId="55639942" w14:textId="307D5F39" w:rsidR="000A0FFC" w:rsidRPr="000A0FFC" w:rsidRDefault="000A0FFC" w:rsidP="000A0FFC">
      <w:pPr>
        <w:numPr>
          <w:ilvl w:val="0"/>
          <w:numId w:val="16"/>
        </w:numPr>
        <w:spacing w:after="0"/>
        <w:rPr>
          <w:rFonts w:ascii="Calibri" w:hAnsi="Calibri" w:cs="Calibri"/>
        </w:rPr>
      </w:pPr>
      <w:r w:rsidRPr="000A0FFC">
        <w:rPr>
          <w:rFonts w:ascii="Calibri" w:hAnsi="Calibri" w:cs="Calibri"/>
        </w:rPr>
        <w:t>Ensure allergy management forms part of safeguarding and health and safety arrangements</w:t>
      </w:r>
    </w:p>
    <w:p w14:paraId="68FB49AC" w14:textId="77777777" w:rsidR="000A0FFC" w:rsidRPr="000A0FFC" w:rsidRDefault="000A0FFC" w:rsidP="000A0FFC">
      <w:pPr>
        <w:spacing w:after="0"/>
        <w:rPr>
          <w:rFonts w:ascii="Calibri" w:hAnsi="Calibri" w:cs="Calibri"/>
          <w:b/>
          <w:bCs/>
        </w:rPr>
      </w:pPr>
      <w:r w:rsidRPr="000A0FFC">
        <w:rPr>
          <w:rFonts w:ascii="Calibri" w:hAnsi="Calibri" w:cs="Calibri"/>
          <w:b/>
          <w:bCs/>
        </w:rPr>
        <w:t>Allergy Leads</w:t>
      </w:r>
    </w:p>
    <w:p w14:paraId="0B463D61" w14:textId="77777777" w:rsidR="000A0FFC" w:rsidRPr="000A0FFC" w:rsidRDefault="000A0FFC" w:rsidP="000A0FFC">
      <w:pPr>
        <w:spacing w:after="0"/>
        <w:rPr>
          <w:rFonts w:ascii="Calibri" w:hAnsi="Calibri" w:cs="Calibri"/>
        </w:rPr>
      </w:pPr>
      <w:r w:rsidRPr="000A0FFC">
        <w:rPr>
          <w:rFonts w:ascii="Calibri" w:hAnsi="Calibri" w:cs="Calibri"/>
        </w:rPr>
        <w:t>The designated Allergy Leads are:</w:t>
      </w:r>
    </w:p>
    <w:p w14:paraId="20AD6950" w14:textId="75458725" w:rsidR="000A0FFC" w:rsidRPr="000A0FFC" w:rsidRDefault="00DC1CF6" w:rsidP="000A0FFC">
      <w:pPr>
        <w:numPr>
          <w:ilvl w:val="0"/>
          <w:numId w:val="17"/>
        </w:numPr>
        <w:spacing w:after="0"/>
        <w:rPr>
          <w:rFonts w:ascii="Calibri" w:hAnsi="Calibri" w:cs="Calibri"/>
        </w:rPr>
      </w:pPr>
      <w:r>
        <w:rPr>
          <w:rFonts w:ascii="Calibri" w:hAnsi="Calibri" w:cs="Calibri"/>
        </w:rPr>
        <w:t xml:space="preserve">Headteacher- Kayleigh Ferguson (primary Allergy Lead) </w:t>
      </w:r>
    </w:p>
    <w:p w14:paraId="37ADE8F2" w14:textId="0C56B409" w:rsidR="000A0FFC" w:rsidRPr="000A0FFC" w:rsidRDefault="000A0FFC" w:rsidP="000A0FFC">
      <w:pPr>
        <w:numPr>
          <w:ilvl w:val="0"/>
          <w:numId w:val="17"/>
        </w:numPr>
        <w:spacing w:after="0"/>
        <w:rPr>
          <w:rFonts w:ascii="Calibri" w:hAnsi="Calibri" w:cs="Calibri"/>
        </w:rPr>
      </w:pPr>
      <w:r w:rsidRPr="000A0FFC">
        <w:rPr>
          <w:rFonts w:ascii="Calibri" w:hAnsi="Calibri" w:cs="Calibri"/>
        </w:rPr>
        <w:t>SENDCo</w:t>
      </w:r>
      <w:r w:rsidR="00FD3BD7">
        <w:rPr>
          <w:rFonts w:ascii="Calibri" w:hAnsi="Calibri" w:cs="Calibri"/>
        </w:rPr>
        <w:t xml:space="preserve">- Joshua Pamphlett </w:t>
      </w:r>
    </w:p>
    <w:p w14:paraId="25CE5F50" w14:textId="77777777" w:rsidR="000A0FFC" w:rsidRPr="000A0FFC" w:rsidRDefault="000A0FFC" w:rsidP="000A0FFC">
      <w:pPr>
        <w:spacing w:after="0"/>
        <w:rPr>
          <w:rFonts w:ascii="Calibri" w:hAnsi="Calibri" w:cs="Calibri"/>
        </w:rPr>
      </w:pPr>
      <w:r w:rsidRPr="000A0FFC">
        <w:rPr>
          <w:rFonts w:ascii="Calibri" w:hAnsi="Calibri" w:cs="Calibri"/>
        </w:rPr>
        <w:t>The Allergy Leads will:</w:t>
      </w:r>
    </w:p>
    <w:p w14:paraId="792B39E7" w14:textId="720121DF" w:rsidR="000A0FFC" w:rsidRPr="000A0FFC" w:rsidRDefault="000A0FFC" w:rsidP="000A0FFC">
      <w:pPr>
        <w:numPr>
          <w:ilvl w:val="0"/>
          <w:numId w:val="18"/>
        </w:numPr>
        <w:spacing w:after="0"/>
        <w:rPr>
          <w:rFonts w:ascii="Calibri" w:hAnsi="Calibri" w:cs="Calibri"/>
        </w:rPr>
      </w:pPr>
      <w:r w:rsidRPr="000A0FFC">
        <w:rPr>
          <w:rFonts w:ascii="Calibri" w:hAnsi="Calibri" w:cs="Calibri"/>
        </w:rPr>
        <w:t>Maintain the Allergy Register</w:t>
      </w:r>
    </w:p>
    <w:p w14:paraId="0A595BD1" w14:textId="52145B58" w:rsidR="000A0FFC" w:rsidRPr="000A0FFC" w:rsidRDefault="000A0FFC" w:rsidP="000A0FFC">
      <w:pPr>
        <w:numPr>
          <w:ilvl w:val="0"/>
          <w:numId w:val="18"/>
        </w:numPr>
        <w:spacing w:after="0"/>
        <w:rPr>
          <w:rFonts w:ascii="Calibri" w:hAnsi="Calibri" w:cs="Calibri"/>
        </w:rPr>
      </w:pPr>
      <w:r w:rsidRPr="000A0FFC">
        <w:rPr>
          <w:rFonts w:ascii="Calibri" w:hAnsi="Calibri" w:cs="Calibri"/>
        </w:rPr>
        <w:t>Coordinate Individual Healthcare Plans</w:t>
      </w:r>
    </w:p>
    <w:p w14:paraId="21240F02" w14:textId="620AC42A" w:rsidR="000A0FFC" w:rsidRPr="000A0FFC" w:rsidRDefault="000A0FFC" w:rsidP="000A0FFC">
      <w:pPr>
        <w:numPr>
          <w:ilvl w:val="0"/>
          <w:numId w:val="18"/>
        </w:numPr>
        <w:spacing w:after="0"/>
        <w:rPr>
          <w:rFonts w:ascii="Calibri" w:hAnsi="Calibri" w:cs="Calibri"/>
        </w:rPr>
      </w:pPr>
      <w:r w:rsidRPr="000A0FFC">
        <w:rPr>
          <w:rFonts w:ascii="Calibri" w:hAnsi="Calibri" w:cs="Calibri"/>
        </w:rPr>
        <w:t>Monitor incidents and near misses</w:t>
      </w:r>
    </w:p>
    <w:p w14:paraId="7F608E66" w14:textId="1803BA32" w:rsidR="000A0FFC" w:rsidRPr="000A0FFC" w:rsidRDefault="000A0FFC" w:rsidP="000A0FFC">
      <w:pPr>
        <w:numPr>
          <w:ilvl w:val="0"/>
          <w:numId w:val="18"/>
        </w:numPr>
        <w:spacing w:after="0"/>
        <w:rPr>
          <w:rFonts w:ascii="Calibri" w:hAnsi="Calibri" w:cs="Calibri"/>
        </w:rPr>
      </w:pPr>
      <w:r w:rsidRPr="000A0FFC">
        <w:rPr>
          <w:rFonts w:ascii="Calibri" w:hAnsi="Calibri" w:cs="Calibri"/>
        </w:rPr>
        <w:t>Ensure emergency medication arrangements are effective</w:t>
      </w:r>
    </w:p>
    <w:p w14:paraId="3643D49E" w14:textId="040D946D" w:rsidR="000A0FFC" w:rsidRPr="000A0FFC" w:rsidRDefault="000A0FFC" w:rsidP="000A0FFC">
      <w:pPr>
        <w:numPr>
          <w:ilvl w:val="0"/>
          <w:numId w:val="18"/>
        </w:numPr>
        <w:spacing w:after="0"/>
        <w:rPr>
          <w:rFonts w:ascii="Calibri" w:hAnsi="Calibri" w:cs="Calibri"/>
        </w:rPr>
      </w:pPr>
      <w:r w:rsidRPr="000A0FFC">
        <w:rPr>
          <w:rFonts w:ascii="Calibri" w:hAnsi="Calibri" w:cs="Calibri"/>
        </w:rPr>
        <w:t>Coordinate staff training</w:t>
      </w:r>
    </w:p>
    <w:p w14:paraId="63408B16" w14:textId="7FF8BA3C" w:rsidR="000A0FFC" w:rsidRDefault="000A0FFC" w:rsidP="000A0FFC">
      <w:pPr>
        <w:numPr>
          <w:ilvl w:val="0"/>
          <w:numId w:val="18"/>
        </w:numPr>
        <w:spacing w:after="0"/>
        <w:rPr>
          <w:rFonts w:ascii="Calibri" w:hAnsi="Calibri" w:cs="Calibri"/>
        </w:rPr>
      </w:pPr>
      <w:r w:rsidRPr="000A0FFC">
        <w:rPr>
          <w:rFonts w:ascii="Calibri" w:hAnsi="Calibri" w:cs="Calibri"/>
        </w:rPr>
        <w:t>Review procedures following incidents</w:t>
      </w:r>
    </w:p>
    <w:p w14:paraId="5355C339" w14:textId="63C6C6C3" w:rsidR="00FD3BD7" w:rsidRPr="000A0FFC" w:rsidRDefault="00FD3BD7" w:rsidP="000A0FFC">
      <w:pPr>
        <w:numPr>
          <w:ilvl w:val="0"/>
          <w:numId w:val="18"/>
        </w:numPr>
        <w:spacing w:after="0"/>
        <w:rPr>
          <w:rFonts w:ascii="Calibri" w:hAnsi="Calibri" w:cs="Calibri"/>
        </w:rPr>
      </w:pPr>
      <w:r>
        <w:rPr>
          <w:rFonts w:ascii="Calibri" w:hAnsi="Calibri" w:cs="Calibri"/>
        </w:rPr>
        <w:t xml:space="preserve">Ensuring spare AAIs are available and in date </w:t>
      </w:r>
    </w:p>
    <w:p w14:paraId="3E24B517" w14:textId="77777777" w:rsidR="000A0FFC" w:rsidRPr="000A0FFC" w:rsidRDefault="000A0FFC" w:rsidP="000A0FFC">
      <w:pPr>
        <w:spacing w:after="0"/>
        <w:rPr>
          <w:rFonts w:ascii="Calibri" w:hAnsi="Calibri" w:cs="Calibri"/>
          <w:b/>
          <w:bCs/>
        </w:rPr>
      </w:pPr>
      <w:r w:rsidRPr="000A0FFC">
        <w:rPr>
          <w:rFonts w:ascii="Calibri" w:hAnsi="Calibri" w:cs="Calibri"/>
          <w:b/>
          <w:bCs/>
        </w:rPr>
        <w:t>Teaching and Support Staff</w:t>
      </w:r>
    </w:p>
    <w:p w14:paraId="214414FD" w14:textId="77777777" w:rsidR="000A0FFC" w:rsidRPr="000A0FFC" w:rsidRDefault="000A0FFC" w:rsidP="000A0FFC">
      <w:pPr>
        <w:spacing w:after="0"/>
        <w:rPr>
          <w:rFonts w:ascii="Calibri" w:hAnsi="Calibri" w:cs="Calibri"/>
        </w:rPr>
      </w:pPr>
      <w:r w:rsidRPr="000A0FFC">
        <w:rPr>
          <w:rFonts w:ascii="Calibri" w:hAnsi="Calibri" w:cs="Calibri"/>
        </w:rPr>
        <w:t>All staff will:</w:t>
      </w:r>
    </w:p>
    <w:p w14:paraId="4BE5FB63" w14:textId="15A1EC73" w:rsidR="000A0FFC" w:rsidRPr="000A0FFC" w:rsidRDefault="000A0FFC" w:rsidP="000A0FFC">
      <w:pPr>
        <w:numPr>
          <w:ilvl w:val="0"/>
          <w:numId w:val="19"/>
        </w:numPr>
        <w:spacing w:after="0"/>
        <w:rPr>
          <w:rFonts w:ascii="Calibri" w:hAnsi="Calibri" w:cs="Calibri"/>
        </w:rPr>
      </w:pPr>
      <w:r w:rsidRPr="000A0FFC">
        <w:rPr>
          <w:rFonts w:ascii="Calibri" w:hAnsi="Calibri" w:cs="Calibri"/>
        </w:rPr>
        <w:t>Complete required allergy training</w:t>
      </w:r>
    </w:p>
    <w:p w14:paraId="50E9D7C3" w14:textId="6B6B7CDC" w:rsidR="000A0FFC" w:rsidRPr="000A0FFC" w:rsidRDefault="000A0FFC" w:rsidP="000A0FFC">
      <w:pPr>
        <w:numPr>
          <w:ilvl w:val="0"/>
          <w:numId w:val="19"/>
        </w:numPr>
        <w:spacing w:after="0"/>
        <w:rPr>
          <w:rFonts w:ascii="Calibri" w:hAnsi="Calibri" w:cs="Calibri"/>
        </w:rPr>
      </w:pPr>
      <w:r w:rsidRPr="000A0FFC">
        <w:rPr>
          <w:rFonts w:ascii="Calibri" w:hAnsi="Calibri" w:cs="Calibri"/>
        </w:rPr>
        <w:t>Familiarise themselves with pupils' allergies</w:t>
      </w:r>
    </w:p>
    <w:p w14:paraId="360722AA" w14:textId="68AA6181" w:rsidR="000A0FFC" w:rsidRPr="000A0FFC" w:rsidRDefault="000A0FFC" w:rsidP="000A0FFC">
      <w:pPr>
        <w:numPr>
          <w:ilvl w:val="0"/>
          <w:numId w:val="19"/>
        </w:numPr>
        <w:spacing w:after="0"/>
        <w:rPr>
          <w:rFonts w:ascii="Calibri" w:hAnsi="Calibri" w:cs="Calibri"/>
        </w:rPr>
      </w:pPr>
      <w:r w:rsidRPr="000A0FFC">
        <w:rPr>
          <w:rFonts w:ascii="Calibri" w:hAnsi="Calibri" w:cs="Calibri"/>
        </w:rPr>
        <w:t>Understand emergency procedures</w:t>
      </w:r>
    </w:p>
    <w:p w14:paraId="4AC9B0E5" w14:textId="5BC41D73" w:rsidR="000A0FFC" w:rsidRPr="000A0FFC" w:rsidRDefault="000A0FFC" w:rsidP="000A0FFC">
      <w:pPr>
        <w:numPr>
          <w:ilvl w:val="0"/>
          <w:numId w:val="19"/>
        </w:numPr>
        <w:spacing w:after="0"/>
        <w:rPr>
          <w:rFonts w:ascii="Calibri" w:hAnsi="Calibri" w:cs="Calibri"/>
        </w:rPr>
      </w:pPr>
      <w:r w:rsidRPr="000A0FFC">
        <w:rPr>
          <w:rFonts w:ascii="Calibri" w:hAnsi="Calibri" w:cs="Calibri"/>
        </w:rPr>
        <w:t>Follow Individual Healthcare Plans</w:t>
      </w:r>
    </w:p>
    <w:p w14:paraId="36941290" w14:textId="0DAAB33A" w:rsidR="000A0FFC" w:rsidRPr="000A0FFC" w:rsidRDefault="000A0FFC" w:rsidP="000A0FFC">
      <w:pPr>
        <w:numPr>
          <w:ilvl w:val="0"/>
          <w:numId w:val="19"/>
        </w:numPr>
        <w:spacing w:after="0"/>
        <w:rPr>
          <w:rFonts w:ascii="Calibri" w:hAnsi="Calibri" w:cs="Calibri"/>
        </w:rPr>
      </w:pPr>
      <w:r w:rsidRPr="000A0FFC">
        <w:rPr>
          <w:rFonts w:ascii="Calibri" w:hAnsi="Calibri" w:cs="Calibri"/>
        </w:rPr>
        <w:t>Promote safe classroom practices</w:t>
      </w:r>
    </w:p>
    <w:p w14:paraId="69990231" w14:textId="77777777" w:rsidR="000A0FFC" w:rsidRPr="000A0FFC" w:rsidRDefault="000A0FFC" w:rsidP="000A0FFC">
      <w:pPr>
        <w:numPr>
          <w:ilvl w:val="0"/>
          <w:numId w:val="19"/>
        </w:numPr>
        <w:spacing w:after="0"/>
        <w:rPr>
          <w:rFonts w:ascii="Calibri" w:hAnsi="Calibri" w:cs="Calibri"/>
        </w:rPr>
      </w:pPr>
      <w:r w:rsidRPr="000A0FFC">
        <w:rPr>
          <w:rFonts w:ascii="Calibri" w:hAnsi="Calibri" w:cs="Calibri"/>
        </w:rPr>
        <w:lastRenderedPageBreak/>
        <w:t>Report concerns, incidents and near misses promptly.</w:t>
      </w:r>
    </w:p>
    <w:p w14:paraId="2DF5F083" w14:textId="77777777" w:rsidR="000A0FFC" w:rsidRPr="000A0FFC" w:rsidRDefault="000A0FFC" w:rsidP="000A0FFC">
      <w:pPr>
        <w:numPr>
          <w:ilvl w:val="0"/>
          <w:numId w:val="19"/>
        </w:numPr>
        <w:spacing w:after="0"/>
        <w:rPr>
          <w:rFonts w:ascii="Calibri" w:hAnsi="Calibri" w:cs="Calibri"/>
        </w:rPr>
      </w:pPr>
      <w:r w:rsidRPr="000A0FFC">
        <w:rPr>
          <w:rFonts w:ascii="Calibri" w:hAnsi="Calibri" w:cs="Calibri"/>
        </w:rPr>
        <w:t>Support inclusion and wellbeing.</w:t>
      </w:r>
    </w:p>
    <w:p w14:paraId="4F189BD8" w14:textId="77777777" w:rsidR="000A0FFC" w:rsidRPr="000A0FFC" w:rsidRDefault="000A0FFC" w:rsidP="000A0FFC">
      <w:pPr>
        <w:spacing w:after="0"/>
        <w:rPr>
          <w:rFonts w:ascii="Calibri" w:hAnsi="Calibri" w:cs="Calibri"/>
          <w:b/>
          <w:bCs/>
        </w:rPr>
      </w:pPr>
      <w:r w:rsidRPr="000A0FFC">
        <w:rPr>
          <w:rFonts w:ascii="Calibri" w:hAnsi="Calibri" w:cs="Calibri"/>
          <w:b/>
          <w:bCs/>
        </w:rPr>
        <w:t>Parents and Carers</w:t>
      </w:r>
    </w:p>
    <w:p w14:paraId="7E1F8787" w14:textId="77777777" w:rsidR="000A0FFC" w:rsidRPr="000A0FFC" w:rsidRDefault="000A0FFC" w:rsidP="000A0FFC">
      <w:pPr>
        <w:spacing w:after="0"/>
        <w:rPr>
          <w:rFonts w:ascii="Calibri" w:hAnsi="Calibri" w:cs="Calibri"/>
        </w:rPr>
      </w:pPr>
      <w:r w:rsidRPr="000A0FFC">
        <w:rPr>
          <w:rFonts w:ascii="Calibri" w:hAnsi="Calibri" w:cs="Calibri"/>
        </w:rPr>
        <w:t>Parents and carers must:</w:t>
      </w:r>
    </w:p>
    <w:p w14:paraId="1A9F52FC" w14:textId="1891DA9D" w:rsidR="000A0FFC" w:rsidRPr="000A0FFC" w:rsidRDefault="000A0FFC" w:rsidP="000A0FFC">
      <w:pPr>
        <w:numPr>
          <w:ilvl w:val="0"/>
          <w:numId w:val="20"/>
        </w:numPr>
        <w:spacing w:after="0"/>
        <w:rPr>
          <w:rFonts w:ascii="Calibri" w:hAnsi="Calibri" w:cs="Calibri"/>
        </w:rPr>
      </w:pPr>
      <w:r w:rsidRPr="000A0FFC">
        <w:rPr>
          <w:rFonts w:ascii="Calibri" w:hAnsi="Calibri" w:cs="Calibri"/>
        </w:rPr>
        <w:t>Inform the school of allergies and medical needs</w:t>
      </w:r>
    </w:p>
    <w:p w14:paraId="6D3F5AA5" w14:textId="0EBA350D" w:rsidR="000A0FFC" w:rsidRPr="000A0FFC" w:rsidRDefault="000A0FFC" w:rsidP="000A0FFC">
      <w:pPr>
        <w:numPr>
          <w:ilvl w:val="0"/>
          <w:numId w:val="20"/>
        </w:numPr>
        <w:spacing w:after="0"/>
        <w:rPr>
          <w:rFonts w:ascii="Calibri" w:hAnsi="Calibri" w:cs="Calibri"/>
        </w:rPr>
      </w:pPr>
      <w:r w:rsidRPr="000A0FFC">
        <w:rPr>
          <w:rFonts w:ascii="Calibri" w:hAnsi="Calibri" w:cs="Calibri"/>
        </w:rPr>
        <w:t>Provide up-to-date medical information</w:t>
      </w:r>
    </w:p>
    <w:p w14:paraId="328568A0" w14:textId="6B715F65" w:rsidR="000A0FFC" w:rsidRPr="000A0FFC" w:rsidRDefault="000A0FFC" w:rsidP="000A0FFC">
      <w:pPr>
        <w:numPr>
          <w:ilvl w:val="0"/>
          <w:numId w:val="20"/>
        </w:numPr>
        <w:spacing w:after="0"/>
        <w:rPr>
          <w:rFonts w:ascii="Calibri" w:hAnsi="Calibri" w:cs="Calibri"/>
        </w:rPr>
      </w:pPr>
      <w:r w:rsidRPr="000A0FFC">
        <w:rPr>
          <w:rFonts w:ascii="Calibri" w:hAnsi="Calibri" w:cs="Calibri"/>
        </w:rPr>
        <w:t>Supply prescribed medication</w:t>
      </w:r>
      <w:r w:rsidR="00D407AA">
        <w:rPr>
          <w:rFonts w:ascii="Calibri" w:hAnsi="Calibri" w:cs="Calibri"/>
        </w:rPr>
        <w:t>, including in date AAIs</w:t>
      </w:r>
    </w:p>
    <w:p w14:paraId="430B7F31" w14:textId="776592B6" w:rsidR="000A0FFC" w:rsidRPr="000A0FFC" w:rsidRDefault="000A0FFC" w:rsidP="000A0FFC">
      <w:pPr>
        <w:numPr>
          <w:ilvl w:val="0"/>
          <w:numId w:val="20"/>
        </w:numPr>
        <w:spacing w:after="0"/>
        <w:rPr>
          <w:rFonts w:ascii="Calibri" w:hAnsi="Calibri" w:cs="Calibri"/>
        </w:rPr>
      </w:pPr>
      <w:r w:rsidRPr="000A0FFC">
        <w:rPr>
          <w:rFonts w:ascii="Calibri" w:hAnsi="Calibri" w:cs="Calibri"/>
        </w:rPr>
        <w:t>Ensure medication remains in date</w:t>
      </w:r>
    </w:p>
    <w:p w14:paraId="2B1B5611" w14:textId="7D224B51" w:rsidR="000A0FFC" w:rsidRPr="000A0FFC" w:rsidRDefault="000A0FFC" w:rsidP="000A0FFC">
      <w:pPr>
        <w:numPr>
          <w:ilvl w:val="0"/>
          <w:numId w:val="20"/>
        </w:numPr>
        <w:spacing w:after="0"/>
        <w:rPr>
          <w:rFonts w:ascii="Calibri" w:hAnsi="Calibri" w:cs="Calibri"/>
        </w:rPr>
      </w:pPr>
      <w:r w:rsidRPr="000A0FFC">
        <w:rPr>
          <w:rFonts w:ascii="Calibri" w:hAnsi="Calibri" w:cs="Calibri"/>
        </w:rPr>
        <w:t>Participate in reviews of Individual Healthcare Plans</w:t>
      </w:r>
      <w:r w:rsidR="00D407AA">
        <w:rPr>
          <w:rFonts w:ascii="Calibri" w:hAnsi="Calibri" w:cs="Calibri"/>
        </w:rPr>
        <w:t xml:space="preserve"> and provide consent for emergency medication where appropriate</w:t>
      </w:r>
    </w:p>
    <w:p w14:paraId="52C186CB" w14:textId="77EB3D48" w:rsidR="000A0FFC" w:rsidRPr="000A0FFC" w:rsidRDefault="000A0FFC" w:rsidP="000A0FFC">
      <w:pPr>
        <w:numPr>
          <w:ilvl w:val="0"/>
          <w:numId w:val="20"/>
        </w:numPr>
        <w:spacing w:after="0"/>
        <w:rPr>
          <w:rFonts w:ascii="Calibri" w:hAnsi="Calibri" w:cs="Calibri"/>
        </w:rPr>
      </w:pPr>
      <w:r w:rsidRPr="000A0FFC">
        <w:rPr>
          <w:rFonts w:ascii="Calibri" w:hAnsi="Calibri" w:cs="Calibri"/>
        </w:rPr>
        <w:t>Notify school immediately of changes to medical circumstances</w:t>
      </w:r>
    </w:p>
    <w:p w14:paraId="655CF18F" w14:textId="77777777" w:rsidR="000A0FFC" w:rsidRPr="000A0FFC" w:rsidRDefault="000A0FFC" w:rsidP="000A0FFC">
      <w:pPr>
        <w:spacing w:after="0"/>
        <w:rPr>
          <w:rFonts w:ascii="Calibri" w:hAnsi="Calibri" w:cs="Calibri"/>
          <w:b/>
          <w:bCs/>
        </w:rPr>
      </w:pPr>
      <w:r w:rsidRPr="000A0FFC">
        <w:rPr>
          <w:rFonts w:ascii="Calibri" w:hAnsi="Calibri" w:cs="Calibri"/>
          <w:b/>
          <w:bCs/>
        </w:rPr>
        <w:t>Pupils</w:t>
      </w:r>
    </w:p>
    <w:p w14:paraId="39ABF6A8" w14:textId="77777777" w:rsidR="000A0FFC" w:rsidRPr="000A0FFC" w:rsidRDefault="000A0FFC" w:rsidP="000A0FFC">
      <w:pPr>
        <w:spacing w:after="0"/>
        <w:rPr>
          <w:rFonts w:ascii="Calibri" w:hAnsi="Calibri" w:cs="Calibri"/>
        </w:rPr>
      </w:pPr>
      <w:r w:rsidRPr="000A0FFC">
        <w:rPr>
          <w:rFonts w:ascii="Calibri" w:hAnsi="Calibri" w:cs="Calibri"/>
        </w:rPr>
        <w:t>Pupils with allergies should be encouraged, where appropriate, to:</w:t>
      </w:r>
    </w:p>
    <w:p w14:paraId="1522609A" w14:textId="27B06421" w:rsidR="000A0FFC" w:rsidRPr="000A0FFC" w:rsidRDefault="000A0FFC" w:rsidP="000A0FFC">
      <w:pPr>
        <w:numPr>
          <w:ilvl w:val="0"/>
          <w:numId w:val="21"/>
        </w:numPr>
        <w:spacing w:after="0"/>
        <w:rPr>
          <w:rFonts w:ascii="Calibri" w:hAnsi="Calibri" w:cs="Calibri"/>
        </w:rPr>
      </w:pPr>
      <w:r w:rsidRPr="000A0FFC">
        <w:rPr>
          <w:rFonts w:ascii="Calibri" w:hAnsi="Calibri" w:cs="Calibri"/>
        </w:rPr>
        <w:t>Understand their allergy</w:t>
      </w:r>
    </w:p>
    <w:p w14:paraId="62E0B80E" w14:textId="34FE09A6" w:rsidR="000A0FFC" w:rsidRPr="000A0FFC" w:rsidRDefault="000A0FFC" w:rsidP="000A0FFC">
      <w:pPr>
        <w:numPr>
          <w:ilvl w:val="0"/>
          <w:numId w:val="21"/>
        </w:numPr>
        <w:spacing w:after="0"/>
        <w:rPr>
          <w:rFonts w:ascii="Calibri" w:hAnsi="Calibri" w:cs="Calibri"/>
        </w:rPr>
      </w:pPr>
      <w:r w:rsidRPr="000A0FFC">
        <w:rPr>
          <w:rFonts w:ascii="Calibri" w:hAnsi="Calibri" w:cs="Calibri"/>
        </w:rPr>
        <w:t>Inform adults if symptoms occur</w:t>
      </w:r>
    </w:p>
    <w:p w14:paraId="6201CF32" w14:textId="10C4FFF9" w:rsidR="000A0FFC" w:rsidRPr="000A0FFC" w:rsidRDefault="000A0FFC" w:rsidP="000A0FFC">
      <w:pPr>
        <w:numPr>
          <w:ilvl w:val="0"/>
          <w:numId w:val="21"/>
        </w:numPr>
        <w:spacing w:after="0"/>
        <w:rPr>
          <w:rFonts w:ascii="Calibri" w:hAnsi="Calibri" w:cs="Calibri"/>
        </w:rPr>
      </w:pPr>
      <w:r w:rsidRPr="000A0FFC">
        <w:rPr>
          <w:rFonts w:ascii="Calibri" w:hAnsi="Calibri" w:cs="Calibri"/>
        </w:rPr>
        <w:t>Follow agreed safety procedures</w:t>
      </w:r>
    </w:p>
    <w:p w14:paraId="7A769065" w14:textId="0518F5A0" w:rsidR="000A0FFC" w:rsidRPr="000A0FFC" w:rsidRDefault="000A0FFC" w:rsidP="000A0FFC">
      <w:pPr>
        <w:numPr>
          <w:ilvl w:val="0"/>
          <w:numId w:val="21"/>
        </w:numPr>
        <w:spacing w:after="0"/>
        <w:rPr>
          <w:rFonts w:ascii="Calibri" w:hAnsi="Calibri" w:cs="Calibri"/>
        </w:rPr>
      </w:pPr>
      <w:r w:rsidRPr="000A0FFC">
        <w:rPr>
          <w:rFonts w:ascii="Calibri" w:hAnsi="Calibri" w:cs="Calibri"/>
        </w:rPr>
        <w:t>Develop independence in managing their condition</w:t>
      </w:r>
      <w:r w:rsidR="00D407AA">
        <w:rPr>
          <w:rFonts w:ascii="Calibri" w:hAnsi="Calibri" w:cs="Calibri"/>
        </w:rPr>
        <w:t xml:space="preserve">, as appropriate </w:t>
      </w:r>
    </w:p>
    <w:p w14:paraId="318E6DBA" w14:textId="77777777" w:rsidR="000A0FFC" w:rsidRPr="000A0FFC" w:rsidRDefault="000A0FFC" w:rsidP="000A0FFC">
      <w:pPr>
        <w:spacing w:after="0"/>
        <w:rPr>
          <w:rFonts w:ascii="Calibri" w:hAnsi="Calibri" w:cs="Calibri"/>
        </w:rPr>
      </w:pPr>
      <w:r w:rsidRPr="000A0FFC">
        <w:rPr>
          <w:rFonts w:ascii="Calibri" w:hAnsi="Calibri" w:cs="Calibri"/>
        </w:rPr>
        <w:t>All pupils should:</w:t>
      </w:r>
    </w:p>
    <w:p w14:paraId="401435F0" w14:textId="2993AB61" w:rsidR="000A0FFC" w:rsidRPr="000A0FFC" w:rsidRDefault="000A0FFC" w:rsidP="000A0FFC">
      <w:pPr>
        <w:numPr>
          <w:ilvl w:val="0"/>
          <w:numId w:val="22"/>
        </w:numPr>
        <w:spacing w:after="0"/>
        <w:rPr>
          <w:rFonts w:ascii="Calibri" w:hAnsi="Calibri" w:cs="Calibri"/>
        </w:rPr>
      </w:pPr>
      <w:r w:rsidRPr="000A0FFC">
        <w:rPr>
          <w:rFonts w:ascii="Calibri" w:hAnsi="Calibri" w:cs="Calibri"/>
        </w:rPr>
        <w:t>Not share food</w:t>
      </w:r>
    </w:p>
    <w:p w14:paraId="626608F5" w14:textId="2122812E" w:rsidR="000A0FFC" w:rsidRPr="000A0FFC" w:rsidRDefault="000A0FFC" w:rsidP="000A0FFC">
      <w:pPr>
        <w:numPr>
          <w:ilvl w:val="0"/>
          <w:numId w:val="22"/>
        </w:numPr>
        <w:spacing w:after="0"/>
        <w:rPr>
          <w:rFonts w:ascii="Calibri" w:hAnsi="Calibri" w:cs="Calibri"/>
        </w:rPr>
      </w:pPr>
      <w:r w:rsidRPr="000A0FFC">
        <w:rPr>
          <w:rFonts w:ascii="Calibri" w:hAnsi="Calibri" w:cs="Calibri"/>
        </w:rPr>
        <w:t>Respect allergy safety measures</w:t>
      </w:r>
    </w:p>
    <w:p w14:paraId="7F7297DC" w14:textId="43C28C7D" w:rsidR="000A0FFC" w:rsidRPr="000A0FFC" w:rsidRDefault="000A0FFC" w:rsidP="000A0FFC">
      <w:pPr>
        <w:numPr>
          <w:ilvl w:val="0"/>
          <w:numId w:val="22"/>
        </w:numPr>
        <w:spacing w:after="0"/>
        <w:rPr>
          <w:rFonts w:ascii="Calibri" w:hAnsi="Calibri" w:cs="Calibri"/>
        </w:rPr>
      </w:pPr>
      <w:r w:rsidRPr="000A0FFC">
        <w:rPr>
          <w:rFonts w:ascii="Calibri" w:hAnsi="Calibri" w:cs="Calibri"/>
        </w:rPr>
        <w:t>Help create an inclusive environment</w:t>
      </w:r>
    </w:p>
    <w:p w14:paraId="6A38D299" w14:textId="28898E4C" w:rsidR="000A0FFC" w:rsidRPr="000A0FFC" w:rsidRDefault="000A0FFC" w:rsidP="000A0FFC">
      <w:pPr>
        <w:spacing w:after="0"/>
        <w:rPr>
          <w:rFonts w:ascii="Calibri" w:hAnsi="Calibri" w:cs="Calibri"/>
        </w:rPr>
      </w:pPr>
    </w:p>
    <w:p w14:paraId="20F42534" w14:textId="77777777" w:rsidR="000A0FFC" w:rsidRPr="000A0FFC" w:rsidRDefault="000A0FFC" w:rsidP="000A0FFC">
      <w:pPr>
        <w:spacing w:after="0"/>
        <w:rPr>
          <w:rFonts w:ascii="Calibri" w:hAnsi="Calibri" w:cs="Calibri"/>
          <w:b/>
          <w:bCs/>
        </w:rPr>
      </w:pPr>
      <w:r w:rsidRPr="000A0FFC">
        <w:rPr>
          <w:rFonts w:ascii="Calibri" w:hAnsi="Calibri" w:cs="Calibri"/>
          <w:b/>
          <w:bCs/>
        </w:rPr>
        <w:t>5. Allergy Register</w:t>
      </w:r>
    </w:p>
    <w:p w14:paraId="51440BC3" w14:textId="77777777" w:rsidR="000A0FFC" w:rsidRPr="000A0FFC" w:rsidRDefault="000A0FFC" w:rsidP="000A0FFC">
      <w:pPr>
        <w:spacing w:after="0"/>
        <w:rPr>
          <w:rFonts w:ascii="Calibri" w:hAnsi="Calibri" w:cs="Calibri"/>
        </w:rPr>
      </w:pPr>
      <w:r w:rsidRPr="000A0FFC">
        <w:rPr>
          <w:rFonts w:ascii="Calibri" w:hAnsi="Calibri" w:cs="Calibri"/>
        </w:rPr>
        <w:t>The school will maintain an Allergy Register containing:</w:t>
      </w:r>
    </w:p>
    <w:p w14:paraId="3A8429CE" w14:textId="19947BE4" w:rsidR="000A0FFC" w:rsidRPr="000A0FFC" w:rsidRDefault="000A0FFC" w:rsidP="000A0FFC">
      <w:pPr>
        <w:numPr>
          <w:ilvl w:val="0"/>
          <w:numId w:val="23"/>
        </w:numPr>
        <w:spacing w:after="0"/>
        <w:rPr>
          <w:rFonts w:ascii="Calibri" w:hAnsi="Calibri" w:cs="Calibri"/>
        </w:rPr>
      </w:pPr>
      <w:r w:rsidRPr="000A0FFC">
        <w:rPr>
          <w:rFonts w:ascii="Calibri" w:hAnsi="Calibri" w:cs="Calibri"/>
        </w:rPr>
        <w:t>Pupil name</w:t>
      </w:r>
    </w:p>
    <w:p w14:paraId="7B44A83D" w14:textId="7061A38E" w:rsidR="000A0FFC" w:rsidRPr="000A0FFC" w:rsidRDefault="000A0FFC" w:rsidP="000A0FFC">
      <w:pPr>
        <w:numPr>
          <w:ilvl w:val="0"/>
          <w:numId w:val="23"/>
        </w:numPr>
        <w:spacing w:after="0"/>
        <w:rPr>
          <w:rFonts w:ascii="Calibri" w:hAnsi="Calibri" w:cs="Calibri"/>
        </w:rPr>
      </w:pPr>
      <w:r w:rsidRPr="000A0FFC">
        <w:rPr>
          <w:rFonts w:ascii="Calibri" w:hAnsi="Calibri" w:cs="Calibri"/>
        </w:rPr>
        <w:t>Photograph (where consent is provided)</w:t>
      </w:r>
    </w:p>
    <w:p w14:paraId="13F7154A" w14:textId="6CCC7498" w:rsidR="000A0FFC" w:rsidRPr="000A0FFC" w:rsidRDefault="000A0FFC" w:rsidP="000A0FFC">
      <w:pPr>
        <w:numPr>
          <w:ilvl w:val="0"/>
          <w:numId w:val="23"/>
        </w:numPr>
        <w:spacing w:after="0"/>
        <w:rPr>
          <w:rFonts w:ascii="Calibri" w:hAnsi="Calibri" w:cs="Calibri"/>
        </w:rPr>
      </w:pPr>
      <w:r w:rsidRPr="000A0FFC">
        <w:rPr>
          <w:rFonts w:ascii="Calibri" w:hAnsi="Calibri" w:cs="Calibri"/>
        </w:rPr>
        <w:t>Known allergens</w:t>
      </w:r>
    </w:p>
    <w:p w14:paraId="08F8655E" w14:textId="7AA1EEB7" w:rsidR="000A0FFC" w:rsidRPr="000A0FFC" w:rsidRDefault="000A0FFC" w:rsidP="000A0FFC">
      <w:pPr>
        <w:numPr>
          <w:ilvl w:val="0"/>
          <w:numId w:val="23"/>
        </w:numPr>
        <w:spacing w:after="0"/>
        <w:rPr>
          <w:rFonts w:ascii="Calibri" w:hAnsi="Calibri" w:cs="Calibri"/>
        </w:rPr>
      </w:pPr>
      <w:r w:rsidRPr="000A0FFC">
        <w:rPr>
          <w:rFonts w:ascii="Calibri" w:hAnsi="Calibri" w:cs="Calibri"/>
        </w:rPr>
        <w:t>Medical diagnosis</w:t>
      </w:r>
    </w:p>
    <w:p w14:paraId="3C558471" w14:textId="34AC38EF" w:rsidR="000A0FFC" w:rsidRPr="000A0FFC" w:rsidRDefault="000A0FFC" w:rsidP="000A0FFC">
      <w:pPr>
        <w:numPr>
          <w:ilvl w:val="0"/>
          <w:numId w:val="23"/>
        </w:numPr>
        <w:spacing w:after="0"/>
        <w:rPr>
          <w:rFonts w:ascii="Calibri" w:hAnsi="Calibri" w:cs="Calibri"/>
        </w:rPr>
      </w:pPr>
      <w:r w:rsidRPr="000A0FFC">
        <w:rPr>
          <w:rFonts w:ascii="Calibri" w:hAnsi="Calibri" w:cs="Calibri"/>
        </w:rPr>
        <w:t>Medication details</w:t>
      </w:r>
      <w:r w:rsidR="00D407AA">
        <w:rPr>
          <w:rFonts w:ascii="Calibri" w:hAnsi="Calibri" w:cs="Calibri"/>
        </w:rPr>
        <w:t>, including AAI type and dosage</w:t>
      </w:r>
    </w:p>
    <w:p w14:paraId="37C6ACDB" w14:textId="4E10E8E3" w:rsidR="000A0FFC" w:rsidRPr="000A0FFC" w:rsidRDefault="000A0FFC" w:rsidP="000A0FFC">
      <w:pPr>
        <w:numPr>
          <w:ilvl w:val="0"/>
          <w:numId w:val="23"/>
        </w:numPr>
        <w:spacing w:after="0"/>
        <w:rPr>
          <w:rFonts w:ascii="Calibri" w:hAnsi="Calibri" w:cs="Calibri"/>
        </w:rPr>
      </w:pPr>
      <w:r w:rsidRPr="000A0FFC">
        <w:rPr>
          <w:rFonts w:ascii="Calibri" w:hAnsi="Calibri" w:cs="Calibri"/>
        </w:rPr>
        <w:t>Location of medication</w:t>
      </w:r>
    </w:p>
    <w:p w14:paraId="5BE2242D" w14:textId="79C331EA" w:rsidR="000A0FFC" w:rsidRPr="000A0FFC" w:rsidRDefault="000A0FFC" w:rsidP="000A0FFC">
      <w:pPr>
        <w:numPr>
          <w:ilvl w:val="0"/>
          <w:numId w:val="23"/>
        </w:numPr>
        <w:spacing w:after="0"/>
        <w:rPr>
          <w:rFonts w:ascii="Calibri" w:hAnsi="Calibri" w:cs="Calibri"/>
        </w:rPr>
      </w:pPr>
      <w:r w:rsidRPr="000A0FFC">
        <w:rPr>
          <w:rFonts w:ascii="Calibri" w:hAnsi="Calibri" w:cs="Calibri"/>
        </w:rPr>
        <w:t>Emergency contact details</w:t>
      </w:r>
    </w:p>
    <w:p w14:paraId="0D92AB4A" w14:textId="505EDBF6" w:rsidR="000A0FFC" w:rsidRPr="000A0FFC" w:rsidRDefault="000A0FFC" w:rsidP="000A0FFC">
      <w:pPr>
        <w:numPr>
          <w:ilvl w:val="0"/>
          <w:numId w:val="23"/>
        </w:numPr>
        <w:spacing w:after="0"/>
        <w:rPr>
          <w:rFonts w:ascii="Calibri" w:hAnsi="Calibri" w:cs="Calibri"/>
        </w:rPr>
      </w:pPr>
      <w:r w:rsidRPr="000A0FFC">
        <w:rPr>
          <w:rFonts w:ascii="Calibri" w:hAnsi="Calibri" w:cs="Calibri"/>
        </w:rPr>
        <w:t>Individual Healthcare Plan status</w:t>
      </w:r>
    </w:p>
    <w:p w14:paraId="03A037E1" w14:textId="77777777" w:rsidR="000A0FFC" w:rsidRPr="000A0FFC" w:rsidRDefault="000A0FFC" w:rsidP="000A0FFC">
      <w:pPr>
        <w:spacing w:after="0"/>
        <w:rPr>
          <w:rFonts w:ascii="Calibri" w:hAnsi="Calibri" w:cs="Calibri"/>
        </w:rPr>
      </w:pPr>
      <w:r w:rsidRPr="000A0FFC">
        <w:rPr>
          <w:rFonts w:ascii="Calibri" w:hAnsi="Calibri" w:cs="Calibri"/>
        </w:rPr>
        <w:t>The register will:</w:t>
      </w:r>
    </w:p>
    <w:p w14:paraId="348C561B" w14:textId="3F78C676" w:rsidR="000A0FFC" w:rsidRPr="000A0FFC" w:rsidRDefault="000A0FFC" w:rsidP="000A0FFC">
      <w:pPr>
        <w:numPr>
          <w:ilvl w:val="0"/>
          <w:numId w:val="24"/>
        </w:numPr>
        <w:spacing w:after="0"/>
        <w:rPr>
          <w:rFonts w:ascii="Calibri" w:hAnsi="Calibri" w:cs="Calibri"/>
        </w:rPr>
      </w:pPr>
      <w:r w:rsidRPr="000A0FFC">
        <w:rPr>
          <w:rFonts w:ascii="Calibri" w:hAnsi="Calibri" w:cs="Calibri"/>
        </w:rPr>
        <w:t>Be readily accessible to relevant staff</w:t>
      </w:r>
    </w:p>
    <w:p w14:paraId="06D01976" w14:textId="176285EB" w:rsidR="000A0FFC" w:rsidRPr="000A0FFC" w:rsidRDefault="000A0FFC" w:rsidP="000A0FFC">
      <w:pPr>
        <w:numPr>
          <w:ilvl w:val="0"/>
          <w:numId w:val="24"/>
        </w:numPr>
        <w:spacing w:after="0"/>
        <w:rPr>
          <w:rFonts w:ascii="Calibri" w:hAnsi="Calibri" w:cs="Calibri"/>
        </w:rPr>
      </w:pPr>
      <w:r w:rsidRPr="000A0FFC">
        <w:rPr>
          <w:rFonts w:ascii="Calibri" w:hAnsi="Calibri" w:cs="Calibri"/>
        </w:rPr>
        <w:t>Be reviewed annually</w:t>
      </w:r>
    </w:p>
    <w:p w14:paraId="786D7A90" w14:textId="39B8552C" w:rsidR="000A0FFC" w:rsidRPr="000A0FFC" w:rsidRDefault="000A0FFC" w:rsidP="000A0FFC">
      <w:pPr>
        <w:numPr>
          <w:ilvl w:val="0"/>
          <w:numId w:val="24"/>
        </w:numPr>
        <w:spacing w:after="0"/>
        <w:rPr>
          <w:rFonts w:ascii="Calibri" w:hAnsi="Calibri" w:cs="Calibri"/>
        </w:rPr>
      </w:pPr>
      <w:r w:rsidRPr="000A0FFC">
        <w:rPr>
          <w:rFonts w:ascii="Calibri" w:hAnsi="Calibri" w:cs="Calibri"/>
        </w:rPr>
        <w:t>Be updated immediately following new information</w:t>
      </w:r>
    </w:p>
    <w:p w14:paraId="1B03D715" w14:textId="6FA859CA" w:rsidR="000A0FFC" w:rsidRPr="000A0FFC" w:rsidRDefault="000A0FFC" w:rsidP="000A0FFC">
      <w:pPr>
        <w:spacing w:after="0"/>
        <w:rPr>
          <w:rFonts w:ascii="Calibri" w:hAnsi="Calibri" w:cs="Calibri"/>
        </w:rPr>
      </w:pPr>
    </w:p>
    <w:p w14:paraId="7D5F0256" w14:textId="77777777" w:rsidR="000A0FFC" w:rsidRPr="000A0FFC" w:rsidRDefault="000A0FFC" w:rsidP="000A0FFC">
      <w:pPr>
        <w:spacing w:after="0"/>
        <w:rPr>
          <w:rFonts w:ascii="Calibri" w:hAnsi="Calibri" w:cs="Calibri"/>
          <w:b/>
          <w:bCs/>
        </w:rPr>
      </w:pPr>
      <w:r w:rsidRPr="000A0FFC">
        <w:rPr>
          <w:rFonts w:ascii="Calibri" w:hAnsi="Calibri" w:cs="Calibri"/>
          <w:b/>
          <w:bCs/>
        </w:rPr>
        <w:t>6. Individual Healthcare Plans (IHPs)</w:t>
      </w:r>
    </w:p>
    <w:p w14:paraId="40E9A8E9" w14:textId="77777777" w:rsidR="000A0FFC" w:rsidRPr="000A0FFC" w:rsidRDefault="000A0FFC" w:rsidP="000A0FFC">
      <w:pPr>
        <w:spacing w:after="0"/>
        <w:rPr>
          <w:rFonts w:ascii="Calibri" w:hAnsi="Calibri" w:cs="Calibri"/>
        </w:rPr>
      </w:pPr>
      <w:r w:rsidRPr="000A0FFC">
        <w:rPr>
          <w:rFonts w:ascii="Calibri" w:hAnsi="Calibri" w:cs="Calibri"/>
        </w:rPr>
        <w:t>An Individual Healthcare Plan will be developed for pupils who are at risk of significant allergic reactions or anaphylaxis.</w:t>
      </w:r>
    </w:p>
    <w:p w14:paraId="3F6F1A14" w14:textId="77777777" w:rsidR="000A0FFC" w:rsidRPr="000A0FFC" w:rsidRDefault="000A0FFC" w:rsidP="000A0FFC">
      <w:pPr>
        <w:spacing w:after="0"/>
        <w:rPr>
          <w:rFonts w:ascii="Calibri" w:hAnsi="Calibri" w:cs="Calibri"/>
        </w:rPr>
      </w:pPr>
      <w:r w:rsidRPr="000A0FFC">
        <w:rPr>
          <w:rFonts w:ascii="Calibri" w:hAnsi="Calibri" w:cs="Calibri"/>
        </w:rPr>
        <w:t>Plans will be:</w:t>
      </w:r>
    </w:p>
    <w:p w14:paraId="2448469C" w14:textId="17A6DC20" w:rsidR="000A0FFC" w:rsidRPr="000A0FFC" w:rsidRDefault="000A0FFC" w:rsidP="000A0FFC">
      <w:pPr>
        <w:numPr>
          <w:ilvl w:val="0"/>
          <w:numId w:val="26"/>
        </w:numPr>
        <w:spacing w:after="0"/>
        <w:rPr>
          <w:rFonts w:ascii="Calibri" w:hAnsi="Calibri" w:cs="Calibri"/>
        </w:rPr>
      </w:pPr>
      <w:r w:rsidRPr="000A0FFC">
        <w:rPr>
          <w:rFonts w:ascii="Calibri" w:hAnsi="Calibri" w:cs="Calibri"/>
        </w:rPr>
        <w:lastRenderedPageBreak/>
        <w:t>Developed collaboratively with parents and</w:t>
      </w:r>
      <w:r w:rsidR="00D407AA">
        <w:rPr>
          <w:rFonts w:ascii="Calibri" w:hAnsi="Calibri" w:cs="Calibri"/>
        </w:rPr>
        <w:t>, where appropriate,</w:t>
      </w:r>
      <w:r w:rsidRPr="000A0FFC">
        <w:rPr>
          <w:rFonts w:ascii="Calibri" w:hAnsi="Calibri" w:cs="Calibri"/>
        </w:rPr>
        <w:t xml:space="preserve"> healthcare professionals</w:t>
      </w:r>
    </w:p>
    <w:p w14:paraId="03C9A43E" w14:textId="77577DFB" w:rsidR="000A0FFC" w:rsidRPr="000A0FFC" w:rsidRDefault="000A0FFC" w:rsidP="000A0FFC">
      <w:pPr>
        <w:numPr>
          <w:ilvl w:val="0"/>
          <w:numId w:val="26"/>
        </w:numPr>
        <w:spacing w:after="0"/>
        <w:rPr>
          <w:rFonts w:ascii="Calibri" w:hAnsi="Calibri" w:cs="Calibri"/>
        </w:rPr>
      </w:pPr>
      <w:r w:rsidRPr="000A0FFC">
        <w:rPr>
          <w:rFonts w:ascii="Calibri" w:hAnsi="Calibri" w:cs="Calibri"/>
        </w:rPr>
        <w:t>Reviewed annually</w:t>
      </w:r>
    </w:p>
    <w:p w14:paraId="69AEA2A2" w14:textId="7288F586" w:rsidR="000A0FFC" w:rsidRPr="000A0FFC" w:rsidRDefault="000A0FFC" w:rsidP="000A0FFC">
      <w:pPr>
        <w:numPr>
          <w:ilvl w:val="0"/>
          <w:numId w:val="26"/>
        </w:numPr>
        <w:spacing w:after="0"/>
        <w:rPr>
          <w:rFonts w:ascii="Calibri" w:hAnsi="Calibri" w:cs="Calibri"/>
        </w:rPr>
      </w:pPr>
      <w:r w:rsidRPr="000A0FFC">
        <w:rPr>
          <w:rFonts w:ascii="Calibri" w:hAnsi="Calibri" w:cs="Calibri"/>
        </w:rPr>
        <w:t>Reviewed following any incident</w:t>
      </w:r>
    </w:p>
    <w:p w14:paraId="6BA1FEF6" w14:textId="0B4012E3" w:rsidR="000A0FFC" w:rsidRPr="000A0FFC" w:rsidRDefault="000A0FFC" w:rsidP="000A0FFC">
      <w:pPr>
        <w:numPr>
          <w:ilvl w:val="0"/>
          <w:numId w:val="26"/>
        </w:numPr>
        <w:spacing w:after="0"/>
        <w:rPr>
          <w:rFonts w:ascii="Calibri" w:hAnsi="Calibri" w:cs="Calibri"/>
        </w:rPr>
      </w:pPr>
      <w:r w:rsidRPr="000A0FFC">
        <w:rPr>
          <w:rFonts w:ascii="Calibri" w:hAnsi="Calibri" w:cs="Calibri"/>
        </w:rPr>
        <w:t>Shared with relevant staff</w:t>
      </w:r>
    </w:p>
    <w:p w14:paraId="40BF029A" w14:textId="34215606" w:rsidR="000A0FFC" w:rsidRPr="000A0FFC" w:rsidRDefault="000A0FFC" w:rsidP="000A0FFC">
      <w:pPr>
        <w:spacing w:after="0"/>
        <w:rPr>
          <w:rFonts w:ascii="Calibri" w:hAnsi="Calibri" w:cs="Calibri"/>
        </w:rPr>
      </w:pPr>
    </w:p>
    <w:p w14:paraId="7AD3A2B0" w14:textId="77777777" w:rsidR="000A0FFC" w:rsidRPr="000A0FFC" w:rsidRDefault="000A0FFC" w:rsidP="000A0FFC">
      <w:pPr>
        <w:spacing w:after="0"/>
        <w:rPr>
          <w:rFonts w:ascii="Calibri" w:hAnsi="Calibri" w:cs="Calibri"/>
          <w:b/>
          <w:bCs/>
        </w:rPr>
      </w:pPr>
      <w:r w:rsidRPr="000A0FFC">
        <w:rPr>
          <w:rFonts w:ascii="Calibri" w:hAnsi="Calibri" w:cs="Calibri"/>
          <w:b/>
          <w:bCs/>
        </w:rPr>
        <w:t>7. Risk Assessment</w:t>
      </w:r>
    </w:p>
    <w:p w14:paraId="2415247D" w14:textId="77777777" w:rsidR="000A0FFC" w:rsidRPr="000A0FFC" w:rsidRDefault="000A0FFC" w:rsidP="000A0FFC">
      <w:pPr>
        <w:spacing w:after="0"/>
        <w:rPr>
          <w:rFonts w:ascii="Calibri" w:hAnsi="Calibri" w:cs="Calibri"/>
        </w:rPr>
      </w:pPr>
      <w:r w:rsidRPr="000A0FFC">
        <w:rPr>
          <w:rFonts w:ascii="Calibri" w:hAnsi="Calibri" w:cs="Calibri"/>
        </w:rPr>
        <w:t>Allergy risks will form part of the school's wider risk management processes.</w:t>
      </w:r>
    </w:p>
    <w:p w14:paraId="5A258E46" w14:textId="77777777" w:rsidR="000A0FFC" w:rsidRPr="000A0FFC" w:rsidRDefault="000A0FFC" w:rsidP="000A0FFC">
      <w:pPr>
        <w:spacing w:after="0"/>
        <w:rPr>
          <w:rFonts w:ascii="Calibri" w:hAnsi="Calibri" w:cs="Calibri"/>
        </w:rPr>
      </w:pPr>
      <w:r w:rsidRPr="000A0FFC">
        <w:rPr>
          <w:rFonts w:ascii="Calibri" w:hAnsi="Calibri" w:cs="Calibri"/>
        </w:rPr>
        <w:t>Risk assessments may be required for:</w:t>
      </w:r>
    </w:p>
    <w:p w14:paraId="6DCFFC7A" w14:textId="7DEDE98F" w:rsidR="000A0FFC" w:rsidRPr="000A0FFC" w:rsidRDefault="000A0FFC" w:rsidP="000A0FFC">
      <w:pPr>
        <w:numPr>
          <w:ilvl w:val="0"/>
          <w:numId w:val="27"/>
        </w:numPr>
        <w:spacing w:after="0"/>
        <w:rPr>
          <w:rFonts w:ascii="Calibri" w:hAnsi="Calibri" w:cs="Calibri"/>
        </w:rPr>
      </w:pPr>
      <w:r w:rsidRPr="000A0FFC">
        <w:rPr>
          <w:rFonts w:ascii="Calibri" w:hAnsi="Calibri" w:cs="Calibri"/>
        </w:rPr>
        <w:t>Classroom activities</w:t>
      </w:r>
    </w:p>
    <w:p w14:paraId="5F15C77C" w14:textId="2B261ACC" w:rsidR="000A0FFC" w:rsidRPr="000A0FFC" w:rsidRDefault="000A0FFC" w:rsidP="000A0FFC">
      <w:pPr>
        <w:numPr>
          <w:ilvl w:val="0"/>
          <w:numId w:val="27"/>
        </w:numPr>
        <w:spacing w:after="0"/>
        <w:rPr>
          <w:rFonts w:ascii="Calibri" w:hAnsi="Calibri" w:cs="Calibri"/>
        </w:rPr>
      </w:pPr>
      <w:r w:rsidRPr="000A0FFC">
        <w:rPr>
          <w:rFonts w:ascii="Calibri" w:hAnsi="Calibri" w:cs="Calibri"/>
        </w:rPr>
        <w:t>Food-based activities</w:t>
      </w:r>
    </w:p>
    <w:p w14:paraId="6192C0ED" w14:textId="6FDEC3B9" w:rsidR="000A0FFC" w:rsidRPr="000A0FFC" w:rsidRDefault="000A0FFC" w:rsidP="000A0FFC">
      <w:pPr>
        <w:numPr>
          <w:ilvl w:val="0"/>
          <w:numId w:val="27"/>
        </w:numPr>
        <w:spacing w:after="0"/>
        <w:rPr>
          <w:rFonts w:ascii="Calibri" w:hAnsi="Calibri" w:cs="Calibri"/>
        </w:rPr>
      </w:pPr>
      <w:r w:rsidRPr="000A0FFC">
        <w:rPr>
          <w:rFonts w:ascii="Calibri" w:hAnsi="Calibri" w:cs="Calibri"/>
        </w:rPr>
        <w:t>Educational visits</w:t>
      </w:r>
    </w:p>
    <w:p w14:paraId="56003EFB" w14:textId="50077236" w:rsidR="000A0FFC" w:rsidRPr="000A0FFC" w:rsidRDefault="000A0FFC" w:rsidP="000A0FFC">
      <w:pPr>
        <w:numPr>
          <w:ilvl w:val="0"/>
          <w:numId w:val="27"/>
        </w:numPr>
        <w:spacing w:after="0"/>
        <w:rPr>
          <w:rFonts w:ascii="Calibri" w:hAnsi="Calibri" w:cs="Calibri"/>
        </w:rPr>
      </w:pPr>
      <w:r w:rsidRPr="000A0FFC">
        <w:rPr>
          <w:rFonts w:ascii="Calibri" w:hAnsi="Calibri" w:cs="Calibri"/>
        </w:rPr>
        <w:t>Sporting events</w:t>
      </w:r>
    </w:p>
    <w:p w14:paraId="627CF8D3" w14:textId="48B571EF" w:rsidR="000A0FFC" w:rsidRPr="000A0FFC" w:rsidRDefault="000A0FFC" w:rsidP="000A0FFC">
      <w:pPr>
        <w:numPr>
          <w:ilvl w:val="0"/>
          <w:numId w:val="27"/>
        </w:numPr>
        <w:spacing w:after="0"/>
        <w:rPr>
          <w:rFonts w:ascii="Calibri" w:hAnsi="Calibri" w:cs="Calibri"/>
        </w:rPr>
      </w:pPr>
      <w:r w:rsidRPr="000A0FFC">
        <w:rPr>
          <w:rFonts w:ascii="Calibri" w:hAnsi="Calibri" w:cs="Calibri"/>
        </w:rPr>
        <w:t>School transport</w:t>
      </w:r>
    </w:p>
    <w:p w14:paraId="6F62A817" w14:textId="73E0C260" w:rsidR="000A0FFC" w:rsidRPr="000A0FFC" w:rsidRDefault="000A0FFC" w:rsidP="000A0FFC">
      <w:pPr>
        <w:numPr>
          <w:ilvl w:val="0"/>
          <w:numId w:val="27"/>
        </w:numPr>
        <w:spacing w:after="0"/>
        <w:rPr>
          <w:rFonts w:ascii="Calibri" w:hAnsi="Calibri" w:cs="Calibri"/>
        </w:rPr>
      </w:pPr>
      <w:r w:rsidRPr="000A0FFC">
        <w:rPr>
          <w:rFonts w:ascii="Calibri" w:hAnsi="Calibri" w:cs="Calibri"/>
        </w:rPr>
        <w:t>Residential visits</w:t>
      </w:r>
    </w:p>
    <w:p w14:paraId="36D77AB5" w14:textId="108DD3F0" w:rsidR="000A0FFC" w:rsidRPr="000A0FFC" w:rsidRDefault="000A0FFC" w:rsidP="000A0FFC">
      <w:pPr>
        <w:numPr>
          <w:ilvl w:val="0"/>
          <w:numId w:val="27"/>
        </w:numPr>
        <w:spacing w:after="0"/>
        <w:rPr>
          <w:rFonts w:ascii="Calibri" w:hAnsi="Calibri" w:cs="Calibri"/>
        </w:rPr>
      </w:pPr>
      <w:r w:rsidRPr="000A0FFC">
        <w:rPr>
          <w:rFonts w:ascii="Calibri" w:hAnsi="Calibri" w:cs="Calibri"/>
        </w:rPr>
        <w:t>School productions and performances</w:t>
      </w:r>
    </w:p>
    <w:p w14:paraId="038B5171" w14:textId="3C89454E" w:rsidR="000A0FFC" w:rsidRPr="000A0FFC" w:rsidRDefault="000A0FFC" w:rsidP="000A0FFC">
      <w:pPr>
        <w:numPr>
          <w:ilvl w:val="0"/>
          <w:numId w:val="27"/>
        </w:numPr>
        <w:spacing w:after="0"/>
        <w:rPr>
          <w:rFonts w:ascii="Calibri" w:hAnsi="Calibri" w:cs="Calibri"/>
        </w:rPr>
      </w:pPr>
      <w:r w:rsidRPr="000A0FFC">
        <w:rPr>
          <w:rFonts w:ascii="Calibri" w:hAnsi="Calibri" w:cs="Calibri"/>
        </w:rPr>
        <w:t>Fundraising activitie</w:t>
      </w:r>
      <w:r w:rsidR="00D407AA">
        <w:rPr>
          <w:rFonts w:ascii="Calibri" w:hAnsi="Calibri" w:cs="Calibri"/>
        </w:rPr>
        <w:t>s</w:t>
      </w:r>
    </w:p>
    <w:p w14:paraId="12C00DCE" w14:textId="79349AC2" w:rsidR="000A0FFC" w:rsidRPr="000A0FFC" w:rsidRDefault="000A0FFC" w:rsidP="000A0FFC">
      <w:pPr>
        <w:numPr>
          <w:ilvl w:val="0"/>
          <w:numId w:val="27"/>
        </w:numPr>
        <w:spacing w:after="0"/>
        <w:rPr>
          <w:rFonts w:ascii="Calibri" w:hAnsi="Calibri" w:cs="Calibri"/>
        </w:rPr>
      </w:pPr>
      <w:r w:rsidRPr="000A0FFC">
        <w:rPr>
          <w:rFonts w:ascii="Calibri" w:hAnsi="Calibri" w:cs="Calibri"/>
        </w:rPr>
        <w:t>Community events</w:t>
      </w:r>
    </w:p>
    <w:p w14:paraId="6CDE62B0" w14:textId="52E37F1F" w:rsidR="000A0FFC" w:rsidRPr="000A0FFC" w:rsidRDefault="000A0FFC" w:rsidP="000A0FFC">
      <w:pPr>
        <w:numPr>
          <w:ilvl w:val="0"/>
          <w:numId w:val="27"/>
        </w:numPr>
        <w:spacing w:after="0"/>
        <w:rPr>
          <w:rFonts w:ascii="Calibri" w:hAnsi="Calibri" w:cs="Calibri"/>
        </w:rPr>
      </w:pPr>
      <w:r w:rsidRPr="000A0FFC">
        <w:rPr>
          <w:rFonts w:ascii="Calibri" w:hAnsi="Calibri" w:cs="Calibri"/>
        </w:rPr>
        <w:t xml:space="preserve">Emergency </w:t>
      </w:r>
      <w:r w:rsidR="00D407AA">
        <w:rPr>
          <w:rFonts w:ascii="Calibri" w:hAnsi="Calibri" w:cs="Calibri"/>
        </w:rPr>
        <w:t>evacuations and lockdowns</w:t>
      </w:r>
    </w:p>
    <w:p w14:paraId="2A7CE563" w14:textId="77777777" w:rsidR="000A0FFC" w:rsidRPr="000A0FFC" w:rsidRDefault="000A0FFC" w:rsidP="000A0FFC">
      <w:pPr>
        <w:spacing w:after="0"/>
        <w:rPr>
          <w:rFonts w:ascii="Calibri" w:hAnsi="Calibri" w:cs="Calibri"/>
        </w:rPr>
      </w:pPr>
      <w:r w:rsidRPr="000A0FFC">
        <w:rPr>
          <w:rFonts w:ascii="Calibri" w:hAnsi="Calibri" w:cs="Calibri"/>
        </w:rPr>
        <w:t>The objective is not to prevent participation but to enable participation safely.</w:t>
      </w:r>
    </w:p>
    <w:p w14:paraId="1478CCBA" w14:textId="7C90A53F" w:rsidR="000A0FFC" w:rsidRPr="000A0FFC" w:rsidRDefault="000A0FFC" w:rsidP="000A0FFC">
      <w:pPr>
        <w:spacing w:after="0"/>
        <w:rPr>
          <w:rFonts w:ascii="Calibri" w:hAnsi="Calibri" w:cs="Calibri"/>
        </w:rPr>
      </w:pPr>
    </w:p>
    <w:p w14:paraId="7952B32A" w14:textId="77777777" w:rsidR="000A0FFC" w:rsidRPr="000A0FFC" w:rsidRDefault="000A0FFC" w:rsidP="000A0FFC">
      <w:pPr>
        <w:spacing w:after="0"/>
        <w:rPr>
          <w:rFonts w:ascii="Calibri" w:hAnsi="Calibri" w:cs="Calibri"/>
          <w:b/>
          <w:bCs/>
        </w:rPr>
      </w:pPr>
      <w:r w:rsidRPr="000A0FFC">
        <w:rPr>
          <w:rFonts w:ascii="Calibri" w:hAnsi="Calibri" w:cs="Calibri"/>
          <w:b/>
          <w:bCs/>
        </w:rPr>
        <w:t>8. Managing Risks Within School</w:t>
      </w:r>
    </w:p>
    <w:p w14:paraId="74B049EA" w14:textId="77777777" w:rsidR="000A0FFC" w:rsidRPr="000A0FFC" w:rsidRDefault="000A0FFC" w:rsidP="000A0FFC">
      <w:pPr>
        <w:spacing w:after="0"/>
        <w:rPr>
          <w:rFonts w:ascii="Calibri" w:hAnsi="Calibri" w:cs="Calibri"/>
        </w:rPr>
      </w:pPr>
      <w:r w:rsidRPr="000A0FFC">
        <w:rPr>
          <w:rFonts w:ascii="Calibri" w:hAnsi="Calibri" w:cs="Calibri"/>
        </w:rPr>
        <w:t>The school will take reasonable and proportionate steps to reduce allergy risks.</w:t>
      </w:r>
    </w:p>
    <w:p w14:paraId="2A10995C" w14:textId="77777777" w:rsidR="000A0FFC" w:rsidRPr="000A0FFC" w:rsidRDefault="000A0FFC" w:rsidP="000A0FFC">
      <w:pPr>
        <w:spacing w:after="0"/>
        <w:rPr>
          <w:rFonts w:ascii="Calibri" w:hAnsi="Calibri" w:cs="Calibri"/>
        </w:rPr>
      </w:pPr>
      <w:r w:rsidRPr="000A0FFC">
        <w:rPr>
          <w:rFonts w:ascii="Calibri" w:hAnsi="Calibri" w:cs="Calibri"/>
        </w:rPr>
        <w:t>These may include:</w:t>
      </w:r>
    </w:p>
    <w:p w14:paraId="59D821EE" w14:textId="54204BAF" w:rsidR="000A0FFC" w:rsidRPr="000A0FFC" w:rsidRDefault="000A0FFC" w:rsidP="000A0FFC">
      <w:pPr>
        <w:numPr>
          <w:ilvl w:val="0"/>
          <w:numId w:val="28"/>
        </w:numPr>
        <w:spacing w:after="0"/>
        <w:rPr>
          <w:rFonts w:ascii="Calibri" w:hAnsi="Calibri" w:cs="Calibri"/>
        </w:rPr>
      </w:pPr>
      <w:r w:rsidRPr="000A0FFC">
        <w:rPr>
          <w:rFonts w:ascii="Calibri" w:hAnsi="Calibri" w:cs="Calibri"/>
        </w:rPr>
        <w:t>Staff awareness of pupil allergies</w:t>
      </w:r>
    </w:p>
    <w:p w14:paraId="539A9A8D" w14:textId="760464B1" w:rsidR="000A0FFC" w:rsidRPr="000A0FFC" w:rsidRDefault="000A0FFC" w:rsidP="000A0FFC">
      <w:pPr>
        <w:numPr>
          <w:ilvl w:val="0"/>
          <w:numId w:val="28"/>
        </w:numPr>
        <w:spacing w:after="0"/>
        <w:rPr>
          <w:rFonts w:ascii="Calibri" w:hAnsi="Calibri" w:cs="Calibri"/>
        </w:rPr>
      </w:pPr>
      <w:r w:rsidRPr="000A0FFC">
        <w:rPr>
          <w:rFonts w:ascii="Calibri" w:hAnsi="Calibri" w:cs="Calibri"/>
        </w:rPr>
        <w:t>Careful consideration of allergens during activities</w:t>
      </w:r>
    </w:p>
    <w:p w14:paraId="6D27ED0F" w14:textId="2197DEA0" w:rsidR="000A0FFC" w:rsidRPr="000A0FFC" w:rsidRDefault="000A0FFC" w:rsidP="000A0FFC">
      <w:pPr>
        <w:numPr>
          <w:ilvl w:val="0"/>
          <w:numId w:val="28"/>
        </w:numPr>
        <w:spacing w:after="0"/>
        <w:rPr>
          <w:rFonts w:ascii="Calibri" w:hAnsi="Calibri" w:cs="Calibri"/>
        </w:rPr>
      </w:pPr>
      <w:r w:rsidRPr="000A0FFC">
        <w:rPr>
          <w:rFonts w:ascii="Calibri" w:hAnsi="Calibri" w:cs="Calibri"/>
        </w:rPr>
        <w:t>Supervision of younger children during eating times</w:t>
      </w:r>
    </w:p>
    <w:p w14:paraId="2FBE507C" w14:textId="5A447192" w:rsidR="000A0FFC" w:rsidRPr="000A0FFC" w:rsidRDefault="000A0FFC" w:rsidP="000A0FFC">
      <w:pPr>
        <w:numPr>
          <w:ilvl w:val="0"/>
          <w:numId w:val="28"/>
        </w:numPr>
        <w:spacing w:after="0"/>
        <w:rPr>
          <w:rFonts w:ascii="Calibri" w:hAnsi="Calibri" w:cs="Calibri"/>
        </w:rPr>
      </w:pPr>
      <w:r w:rsidRPr="000A0FFC">
        <w:rPr>
          <w:rFonts w:ascii="Calibri" w:hAnsi="Calibri" w:cs="Calibri"/>
        </w:rPr>
        <w:t>Robust cleaning arrangements</w:t>
      </w:r>
    </w:p>
    <w:p w14:paraId="33227E96" w14:textId="26E56FA7" w:rsidR="000A0FFC" w:rsidRPr="000A0FFC" w:rsidRDefault="00D407AA" w:rsidP="000A0FFC">
      <w:pPr>
        <w:numPr>
          <w:ilvl w:val="0"/>
          <w:numId w:val="28"/>
        </w:numPr>
        <w:spacing w:after="0"/>
        <w:rPr>
          <w:rFonts w:ascii="Calibri" w:hAnsi="Calibri" w:cs="Calibri"/>
        </w:rPr>
      </w:pPr>
      <w:r>
        <w:rPr>
          <w:rFonts w:ascii="Calibri" w:hAnsi="Calibri" w:cs="Calibri"/>
        </w:rPr>
        <w:t xml:space="preserve">Promote regular hand hygiene </w:t>
      </w:r>
    </w:p>
    <w:p w14:paraId="4D5F1CA7" w14:textId="482E5D35" w:rsidR="000A0FFC" w:rsidRPr="000A0FFC" w:rsidRDefault="000A0FFC" w:rsidP="000A0FFC">
      <w:pPr>
        <w:numPr>
          <w:ilvl w:val="0"/>
          <w:numId w:val="28"/>
        </w:numPr>
        <w:spacing w:after="0"/>
        <w:rPr>
          <w:rFonts w:ascii="Calibri" w:hAnsi="Calibri" w:cs="Calibri"/>
        </w:rPr>
      </w:pPr>
      <w:r w:rsidRPr="000A0FFC">
        <w:rPr>
          <w:rFonts w:ascii="Calibri" w:hAnsi="Calibri" w:cs="Calibri"/>
        </w:rPr>
        <w:t>Safe storage of medication</w:t>
      </w:r>
    </w:p>
    <w:p w14:paraId="54DB1C8A" w14:textId="5411C138" w:rsidR="000A0FFC" w:rsidRPr="000A0FFC" w:rsidRDefault="000A0FFC" w:rsidP="000A0FFC">
      <w:pPr>
        <w:numPr>
          <w:ilvl w:val="0"/>
          <w:numId w:val="28"/>
        </w:numPr>
        <w:spacing w:after="0"/>
        <w:rPr>
          <w:rFonts w:ascii="Calibri" w:hAnsi="Calibri" w:cs="Calibri"/>
        </w:rPr>
      </w:pPr>
      <w:r w:rsidRPr="000A0FFC">
        <w:rPr>
          <w:rFonts w:ascii="Calibri" w:hAnsi="Calibri" w:cs="Calibri"/>
        </w:rPr>
        <w:t>Appropriate communication with external providers</w:t>
      </w:r>
    </w:p>
    <w:p w14:paraId="74E2CD38" w14:textId="4AF92BCA" w:rsidR="000A0FFC" w:rsidRPr="000A0FFC" w:rsidRDefault="000A0FFC" w:rsidP="000A0FFC">
      <w:pPr>
        <w:numPr>
          <w:ilvl w:val="0"/>
          <w:numId w:val="28"/>
        </w:numPr>
        <w:spacing w:after="0"/>
        <w:rPr>
          <w:rFonts w:ascii="Calibri" w:hAnsi="Calibri" w:cs="Calibri"/>
        </w:rPr>
      </w:pPr>
      <w:r w:rsidRPr="000A0FFC">
        <w:rPr>
          <w:rFonts w:ascii="Calibri" w:hAnsi="Calibri" w:cs="Calibri"/>
        </w:rPr>
        <w:t>Clear information for supply staff and visitors</w:t>
      </w:r>
    </w:p>
    <w:p w14:paraId="3BE7DD8C" w14:textId="77777777" w:rsidR="000A0FFC" w:rsidRPr="000A0FFC" w:rsidRDefault="000A0FFC" w:rsidP="000A0FFC">
      <w:pPr>
        <w:spacing w:after="0"/>
        <w:rPr>
          <w:rFonts w:ascii="Calibri" w:hAnsi="Calibri" w:cs="Calibri"/>
        </w:rPr>
      </w:pPr>
      <w:r w:rsidRPr="000A0FFC">
        <w:rPr>
          <w:rFonts w:ascii="Calibri" w:hAnsi="Calibri" w:cs="Calibri"/>
        </w:rPr>
        <w:t>The school cannot guarantee an allergen-free environment but will take all reasonable steps to reduce risks.</w:t>
      </w:r>
    </w:p>
    <w:p w14:paraId="492B159B" w14:textId="35BA8841" w:rsidR="000A0FFC" w:rsidRPr="000A0FFC" w:rsidRDefault="000A0FFC" w:rsidP="000A0FFC">
      <w:pPr>
        <w:spacing w:after="0"/>
        <w:rPr>
          <w:rFonts w:ascii="Calibri" w:hAnsi="Calibri" w:cs="Calibri"/>
        </w:rPr>
      </w:pPr>
    </w:p>
    <w:p w14:paraId="14E8BBAB" w14:textId="77777777" w:rsidR="000A0FFC" w:rsidRPr="000A0FFC" w:rsidRDefault="000A0FFC" w:rsidP="000A0FFC">
      <w:pPr>
        <w:spacing w:after="0"/>
        <w:rPr>
          <w:rFonts w:ascii="Calibri" w:hAnsi="Calibri" w:cs="Calibri"/>
          <w:b/>
          <w:bCs/>
        </w:rPr>
      </w:pPr>
      <w:r w:rsidRPr="000A0FFC">
        <w:rPr>
          <w:rFonts w:ascii="Calibri" w:hAnsi="Calibri" w:cs="Calibri"/>
          <w:b/>
          <w:bCs/>
        </w:rPr>
        <w:t>9. Educational Visits and Off-Site Activities</w:t>
      </w:r>
    </w:p>
    <w:p w14:paraId="3F74593A" w14:textId="77777777" w:rsidR="000A0FFC" w:rsidRPr="000A0FFC" w:rsidRDefault="000A0FFC" w:rsidP="000A0FFC">
      <w:pPr>
        <w:spacing w:after="0"/>
        <w:rPr>
          <w:rFonts w:ascii="Calibri" w:hAnsi="Calibri" w:cs="Calibri"/>
        </w:rPr>
      </w:pPr>
      <w:r w:rsidRPr="000A0FFC">
        <w:rPr>
          <w:rFonts w:ascii="Calibri" w:hAnsi="Calibri" w:cs="Calibri"/>
        </w:rPr>
        <w:t>Children with allergies will be fully included in educational visits wherever reasonably possible.</w:t>
      </w:r>
    </w:p>
    <w:p w14:paraId="6D8FD232" w14:textId="77777777" w:rsidR="000A0FFC" w:rsidRPr="000A0FFC" w:rsidRDefault="000A0FFC" w:rsidP="000A0FFC">
      <w:pPr>
        <w:spacing w:after="0"/>
        <w:rPr>
          <w:rFonts w:ascii="Calibri" w:hAnsi="Calibri" w:cs="Calibri"/>
        </w:rPr>
      </w:pPr>
      <w:r w:rsidRPr="000A0FFC">
        <w:rPr>
          <w:rFonts w:ascii="Calibri" w:hAnsi="Calibri" w:cs="Calibri"/>
        </w:rPr>
        <w:t>Visit leaders will:</w:t>
      </w:r>
    </w:p>
    <w:p w14:paraId="417FB6FC" w14:textId="500A02D3" w:rsidR="000A0FFC" w:rsidRPr="000A0FFC" w:rsidRDefault="000A0FFC" w:rsidP="000A0FFC">
      <w:pPr>
        <w:numPr>
          <w:ilvl w:val="0"/>
          <w:numId w:val="29"/>
        </w:numPr>
        <w:spacing w:after="0"/>
        <w:rPr>
          <w:rFonts w:ascii="Calibri" w:hAnsi="Calibri" w:cs="Calibri"/>
        </w:rPr>
      </w:pPr>
      <w:r w:rsidRPr="000A0FFC">
        <w:rPr>
          <w:rFonts w:ascii="Calibri" w:hAnsi="Calibri" w:cs="Calibri"/>
        </w:rPr>
        <w:t>Review healthcare plans</w:t>
      </w:r>
    </w:p>
    <w:p w14:paraId="5B9BADE6" w14:textId="2B1B30FF" w:rsidR="000A0FFC" w:rsidRPr="000A0FFC" w:rsidRDefault="000A0FFC" w:rsidP="000A0FFC">
      <w:pPr>
        <w:numPr>
          <w:ilvl w:val="0"/>
          <w:numId w:val="29"/>
        </w:numPr>
        <w:spacing w:after="0"/>
        <w:rPr>
          <w:rFonts w:ascii="Calibri" w:hAnsi="Calibri" w:cs="Calibri"/>
        </w:rPr>
      </w:pPr>
      <w:r w:rsidRPr="000A0FFC">
        <w:rPr>
          <w:rFonts w:ascii="Calibri" w:hAnsi="Calibri" w:cs="Calibri"/>
        </w:rPr>
        <w:t>Undertake risk assessments</w:t>
      </w:r>
    </w:p>
    <w:p w14:paraId="7E6B2DE9" w14:textId="4D336008" w:rsidR="000A0FFC" w:rsidRPr="000A0FFC" w:rsidRDefault="000A0FFC" w:rsidP="000A0FFC">
      <w:pPr>
        <w:numPr>
          <w:ilvl w:val="0"/>
          <w:numId w:val="29"/>
        </w:numPr>
        <w:spacing w:after="0"/>
        <w:rPr>
          <w:rFonts w:ascii="Calibri" w:hAnsi="Calibri" w:cs="Calibri"/>
        </w:rPr>
      </w:pPr>
      <w:r w:rsidRPr="000A0FFC">
        <w:rPr>
          <w:rFonts w:ascii="Calibri" w:hAnsi="Calibri" w:cs="Calibri"/>
        </w:rPr>
        <w:lastRenderedPageBreak/>
        <w:t>Ensure emergency medication is available</w:t>
      </w:r>
    </w:p>
    <w:p w14:paraId="70CD5048" w14:textId="46F7F1FD" w:rsidR="000A0FFC" w:rsidRPr="000A0FFC" w:rsidRDefault="000A0FFC" w:rsidP="000A0FFC">
      <w:pPr>
        <w:numPr>
          <w:ilvl w:val="0"/>
          <w:numId w:val="29"/>
        </w:numPr>
        <w:spacing w:after="0"/>
        <w:rPr>
          <w:rFonts w:ascii="Calibri" w:hAnsi="Calibri" w:cs="Calibri"/>
        </w:rPr>
      </w:pPr>
      <w:r w:rsidRPr="000A0FFC">
        <w:rPr>
          <w:rFonts w:ascii="Calibri" w:hAnsi="Calibri" w:cs="Calibri"/>
        </w:rPr>
        <w:t>Confirm staff understand emergency procedures</w:t>
      </w:r>
    </w:p>
    <w:p w14:paraId="0F8DD81D" w14:textId="310B6402" w:rsidR="000A0FFC" w:rsidRPr="000A0FFC" w:rsidRDefault="000A0FFC" w:rsidP="000A0FFC">
      <w:pPr>
        <w:numPr>
          <w:ilvl w:val="0"/>
          <w:numId w:val="29"/>
        </w:numPr>
        <w:spacing w:after="0"/>
        <w:rPr>
          <w:rFonts w:ascii="Calibri" w:hAnsi="Calibri" w:cs="Calibri"/>
        </w:rPr>
      </w:pPr>
      <w:r w:rsidRPr="000A0FFC">
        <w:rPr>
          <w:rFonts w:ascii="Calibri" w:hAnsi="Calibri" w:cs="Calibri"/>
        </w:rPr>
        <w:t>Liaise with venues where appropriate</w:t>
      </w:r>
    </w:p>
    <w:p w14:paraId="4FA8910C" w14:textId="06CF038F" w:rsidR="000A0FFC" w:rsidRPr="000A0FFC" w:rsidRDefault="000A0FFC" w:rsidP="000A0FFC">
      <w:pPr>
        <w:numPr>
          <w:ilvl w:val="0"/>
          <w:numId w:val="29"/>
        </w:numPr>
        <w:spacing w:after="0"/>
        <w:rPr>
          <w:rFonts w:ascii="Calibri" w:hAnsi="Calibri" w:cs="Calibri"/>
        </w:rPr>
      </w:pPr>
      <w:r w:rsidRPr="000A0FFC">
        <w:rPr>
          <w:rFonts w:ascii="Calibri" w:hAnsi="Calibri" w:cs="Calibri"/>
        </w:rPr>
        <w:t>Discuss arrangements with parents before the visit</w:t>
      </w:r>
      <w:r w:rsidR="00D407AA">
        <w:rPr>
          <w:rFonts w:ascii="Calibri" w:hAnsi="Calibri" w:cs="Calibri"/>
        </w:rPr>
        <w:t>, where necessary</w:t>
      </w:r>
    </w:p>
    <w:p w14:paraId="10D16243" w14:textId="3169D73A" w:rsidR="000A0FFC" w:rsidRPr="000A0FFC" w:rsidRDefault="000A0FFC" w:rsidP="000A0FFC">
      <w:pPr>
        <w:spacing w:after="0"/>
        <w:rPr>
          <w:rFonts w:ascii="Calibri" w:hAnsi="Calibri" w:cs="Calibri"/>
        </w:rPr>
      </w:pPr>
    </w:p>
    <w:p w14:paraId="4BB36334" w14:textId="77777777" w:rsidR="000A0FFC" w:rsidRPr="000A0FFC" w:rsidRDefault="000A0FFC" w:rsidP="000A0FFC">
      <w:pPr>
        <w:spacing w:after="0"/>
        <w:rPr>
          <w:rFonts w:ascii="Calibri" w:hAnsi="Calibri" w:cs="Calibri"/>
          <w:b/>
          <w:bCs/>
        </w:rPr>
      </w:pPr>
      <w:r w:rsidRPr="000A0FFC">
        <w:rPr>
          <w:rFonts w:ascii="Calibri" w:hAnsi="Calibri" w:cs="Calibri"/>
          <w:b/>
          <w:bCs/>
        </w:rPr>
        <w:t>10. Inclusion, Wellbeing and Anti-Bullying</w:t>
      </w:r>
    </w:p>
    <w:p w14:paraId="3BF1AAF1" w14:textId="77777777" w:rsidR="000A0FFC" w:rsidRPr="000A0FFC" w:rsidRDefault="000A0FFC" w:rsidP="000A0FFC">
      <w:pPr>
        <w:spacing w:after="0"/>
        <w:rPr>
          <w:rFonts w:ascii="Calibri" w:hAnsi="Calibri" w:cs="Calibri"/>
        </w:rPr>
      </w:pPr>
      <w:r w:rsidRPr="000A0FFC">
        <w:rPr>
          <w:rFonts w:ascii="Calibri" w:hAnsi="Calibri" w:cs="Calibri"/>
        </w:rPr>
        <w:t>At St Andrew's Methodist Primary School, pupils with allergies will be treated with dignity and respect.</w:t>
      </w:r>
    </w:p>
    <w:p w14:paraId="4137AC5A" w14:textId="77777777" w:rsidR="000A0FFC" w:rsidRPr="000A0FFC" w:rsidRDefault="000A0FFC" w:rsidP="000A0FFC">
      <w:pPr>
        <w:spacing w:after="0"/>
        <w:rPr>
          <w:rFonts w:ascii="Calibri" w:hAnsi="Calibri" w:cs="Calibri"/>
        </w:rPr>
      </w:pPr>
      <w:r w:rsidRPr="000A0FFC">
        <w:rPr>
          <w:rFonts w:ascii="Calibri" w:hAnsi="Calibri" w:cs="Calibri"/>
        </w:rPr>
        <w:t>The school will not tolerate:</w:t>
      </w:r>
    </w:p>
    <w:p w14:paraId="0FDBD982" w14:textId="4EC82A6A" w:rsidR="000A0FFC" w:rsidRPr="000A0FFC" w:rsidRDefault="000A0FFC" w:rsidP="000A0FFC">
      <w:pPr>
        <w:numPr>
          <w:ilvl w:val="0"/>
          <w:numId w:val="30"/>
        </w:numPr>
        <w:spacing w:after="0"/>
        <w:rPr>
          <w:rFonts w:ascii="Calibri" w:hAnsi="Calibri" w:cs="Calibri"/>
        </w:rPr>
      </w:pPr>
      <w:r w:rsidRPr="000A0FFC">
        <w:rPr>
          <w:rFonts w:ascii="Calibri" w:hAnsi="Calibri" w:cs="Calibri"/>
        </w:rPr>
        <w:t>Bullying relating to allergies</w:t>
      </w:r>
    </w:p>
    <w:p w14:paraId="64A77745" w14:textId="2F94F9E7" w:rsidR="000A0FFC" w:rsidRPr="000A0FFC" w:rsidRDefault="000A0FFC" w:rsidP="000A0FFC">
      <w:pPr>
        <w:numPr>
          <w:ilvl w:val="0"/>
          <w:numId w:val="30"/>
        </w:numPr>
        <w:spacing w:after="0"/>
        <w:rPr>
          <w:rFonts w:ascii="Calibri" w:hAnsi="Calibri" w:cs="Calibri"/>
        </w:rPr>
      </w:pPr>
      <w:r w:rsidRPr="000A0FFC">
        <w:rPr>
          <w:rFonts w:ascii="Calibri" w:hAnsi="Calibri" w:cs="Calibri"/>
        </w:rPr>
        <w:t>Deliberate exposure to allergens</w:t>
      </w:r>
    </w:p>
    <w:p w14:paraId="07978323" w14:textId="0143E7F7" w:rsidR="000A0FFC" w:rsidRPr="000A0FFC" w:rsidRDefault="000A0FFC" w:rsidP="000A0FFC">
      <w:pPr>
        <w:numPr>
          <w:ilvl w:val="0"/>
          <w:numId w:val="30"/>
        </w:numPr>
        <w:spacing w:after="0"/>
        <w:rPr>
          <w:rFonts w:ascii="Calibri" w:hAnsi="Calibri" w:cs="Calibri"/>
        </w:rPr>
      </w:pPr>
      <w:r w:rsidRPr="000A0FFC">
        <w:rPr>
          <w:rFonts w:ascii="Calibri" w:hAnsi="Calibri" w:cs="Calibri"/>
        </w:rPr>
        <w:t>Exclusion from activities without justifiable risk-based reasons</w:t>
      </w:r>
    </w:p>
    <w:p w14:paraId="5A8E9B3F" w14:textId="77777777" w:rsidR="000A0FFC" w:rsidRPr="000A0FFC" w:rsidRDefault="000A0FFC" w:rsidP="000A0FFC">
      <w:pPr>
        <w:spacing w:after="0"/>
        <w:rPr>
          <w:rFonts w:ascii="Calibri" w:hAnsi="Calibri" w:cs="Calibri"/>
        </w:rPr>
      </w:pPr>
      <w:r w:rsidRPr="000A0FFC">
        <w:rPr>
          <w:rFonts w:ascii="Calibri" w:hAnsi="Calibri" w:cs="Calibri"/>
        </w:rPr>
        <w:t>Staff will promote understanding and empathy consistent with our Christian values of kindness, respect and service.</w:t>
      </w:r>
    </w:p>
    <w:p w14:paraId="2BE6AF4E" w14:textId="77777777" w:rsidR="000A0FFC" w:rsidRPr="000A0FFC" w:rsidRDefault="000A0FFC" w:rsidP="000A0FFC">
      <w:pPr>
        <w:spacing w:after="0"/>
        <w:rPr>
          <w:rFonts w:ascii="Calibri" w:hAnsi="Calibri" w:cs="Calibri"/>
        </w:rPr>
      </w:pPr>
      <w:r w:rsidRPr="000A0FFC">
        <w:rPr>
          <w:rFonts w:ascii="Calibri" w:hAnsi="Calibri" w:cs="Calibri"/>
        </w:rPr>
        <w:t>Where concerns arise, they will be addressed promptly through the school's Behaviour Policy and Safeguarding Procedures.</w:t>
      </w:r>
    </w:p>
    <w:p w14:paraId="4BE020FF" w14:textId="0F3EBD9F" w:rsidR="000A0FFC" w:rsidRPr="000A0FFC" w:rsidRDefault="000A0FFC" w:rsidP="000A0FFC">
      <w:pPr>
        <w:spacing w:after="0"/>
        <w:rPr>
          <w:rFonts w:ascii="Calibri" w:hAnsi="Calibri" w:cs="Calibri"/>
        </w:rPr>
      </w:pPr>
    </w:p>
    <w:p w14:paraId="705EB26C" w14:textId="77777777" w:rsidR="000A0FFC" w:rsidRPr="000A0FFC" w:rsidRDefault="000A0FFC" w:rsidP="000A0FFC">
      <w:pPr>
        <w:spacing w:after="0"/>
        <w:rPr>
          <w:rFonts w:ascii="Calibri" w:hAnsi="Calibri" w:cs="Calibri"/>
          <w:b/>
          <w:bCs/>
        </w:rPr>
      </w:pPr>
      <w:r w:rsidRPr="000A0FFC">
        <w:rPr>
          <w:rFonts w:ascii="Calibri" w:hAnsi="Calibri" w:cs="Calibri"/>
          <w:b/>
          <w:bCs/>
        </w:rPr>
        <w:t>11. Emergency Medication</w:t>
      </w:r>
    </w:p>
    <w:p w14:paraId="7BEFC6A0" w14:textId="77777777" w:rsidR="000A0FFC" w:rsidRPr="000A0FFC" w:rsidRDefault="000A0FFC" w:rsidP="000A0FFC">
      <w:pPr>
        <w:spacing w:after="0"/>
        <w:rPr>
          <w:rFonts w:ascii="Calibri" w:hAnsi="Calibri" w:cs="Calibri"/>
        </w:rPr>
      </w:pPr>
      <w:r w:rsidRPr="000A0FFC">
        <w:rPr>
          <w:rFonts w:ascii="Calibri" w:hAnsi="Calibri" w:cs="Calibri"/>
        </w:rPr>
        <w:t>Where prescribed, pupils may have access to:</w:t>
      </w:r>
    </w:p>
    <w:p w14:paraId="38A3EFD2" w14:textId="74FD248C" w:rsidR="000A0FFC" w:rsidRPr="000A0FFC" w:rsidRDefault="000A0FFC" w:rsidP="000A0FFC">
      <w:pPr>
        <w:numPr>
          <w:ilvl w:val="0"/>
          <w:numId w:val="31"/>
        </w:numPr>
        <w:spacing w:after="0"/>
        <w:rPr>
          <w:rFonts w:ascii="Calibri" w:hAnsi="Calibri" w:cs="Calibri"/>
        </w:rPr>
      </w:pPr>
      <w:r w:rsidRPr="000A0FFC">
        <w:rPr>
          <w:rFonts w:ascii="Calibri" w:hAnsi="Calibri" w:cs="Calibri"/>
        </w:rPr>
        <w:t xml:space="preserve">Adrenaline </w:t>
      </w:r>
      <w:proofErr w:type="gramStart"/>
      <w:r w:rsidRPr="000A0FFC">
        <w:rPr>
          <w:rFonts w:ascii="Calibri" w:hAnsi="Calibri" w:cs="Calibri"/>
        </w:rPr>
        <w:t>Auto-Injectors</w:t>
      </w:r>
      <w:proofErr w:type="gramEnd"/>
      <w:r w:rsidRPr="000A0FFC">
        <w:rPr>
          <w:rFonts w:ascii="Calibri" w:hAnsi="Calibri" w:cs="Calibri"/>
        </w:rPr>
        <w:t xml:space="preserve"> (AAIs)</w:t>
      </w:r>
    </w:p>
    <w:p w14:paraId="04342355" w14:textId="2E6FFA02" w:rsidR="000A0FFC" w:rsidRPr="000A0FFC" w:rsidRDefault="000A0FFC" w:rsidP="000A0FFC">
      <w:pPr>
        <w:numPr>
          <w:ilvl w:val="0"/>
          <w:numId w:val="31"/>
        </w:numPr>
        <w:spacing w:after="0"/>
        <w:rPr>
          <w:rFonts w:ascii="Calibri" w:hAnsi="Calibri" w:cs="Calibri"/>
        </w:rPr>
      </w:pPr>
      <w:r w:rsidRPr="000A0FFC">
        <w:rPr>
          <w:rFonts w:ascii="Calibri" w:hAnsi="Calibri" w:cs="Calibri"/>
        </w:rPr>
        <w:t>Antihistamines</w:t>
      </w:r>
    </w:p>
    <w:p w14:paraId="5F3C37C3" w14:textId="18D6EEFA" w:rsidR="000A0FFC" w:rsidRPr="000A0FFC" w:rsidRDefault="000A0FFC" w:rsidP="000A0FFC">
      <w:pPr>
        <w:numPr>
          <w:ilvl w:val="0"/>
          <w:numId w:val="31"/>
        </w:numPr>
        <w:spacing w:after="0"/>
        <w:rPr>
          <w:rFonts w:ascii="Calibri" w:hAnsi="Calibri" w:cs="Calibri"/>
        </w:rPr>
      </w:pPr>
      <w:r w:rsidRPr="000A0FFC">
        <w:rPr>
          <w:rFonts w:ascii="Calibri" w:hAnsi="Calibri" w:cs="Calibri"/>
        </w:rPr>
        <w:t>Asthma medication where relevant</w:t>
      </w:r>
    </w:p>
    <w:p w14:paraId="24342369" w14:textId="77777777" w:rsidR="000A0FFC" w:rsidRPr="000A0FFC" w:rsidRDefault="000A0FFC" w:rsidP="000A0FFC">
      <w:pPr>
        <w:spacing w:after="0"/>
        <w:rPr>
          <w:rFonts w:ascii="Calibri" w:hAnsi="Calibri" w:cs="Calibri"/>
        </w:rPr>
      </w:pPr>
      <w:r w:rsidRPr="000A0FFC">
        <w:rPr>
          <w:rFonts w:ascii="Calibri" w:hAnsi="Calibri" w:cs="Calibri"/>
        </w:rPr>
        <w:t>Medication:</w:t>
      </w:r>
    </w:p>
    <w:p w14:paraId="7F3F3860" w14:textId="089AB4E8" w:rsidR="000A0FFC" w:rsidRPr="000A0FFC" w:rsidRDefault="000A0FFC" w:rsidP="000A0FFC">
      <w:pPr>
        <w:numPr>
          <w:ilvl w:val="0"/>
          <w:numId w:val="32"/>
        </w:numPr>
        <w:spacing w:after="0"/>
        <w:rPr>
          <w:rFonts w:ascii="Calibri" w:hAnsi="Calibri" w:cs="Calibri"/>
        </w:rPr>
      </w:pPr>
      <w:r w:rsidRPr="000A0FFC">
        <w:rPr>
          <w:rFonts w:ascii="Calibri" w:hAnsi="Calibri" w:cs="Calibri"/>
        </w:rPr>
        <w:t>Must be clearly labelled</w:t>
      </w:r>
    </w:p>
    <w:p w14:paraId="3762B4C9" w14:textId="321AD1B8" w:rsidR="000A0FFC" w:rsidRPr="000A0FFC" w:rsidRDefault="000A0FFC" w:rsidP="000A0FFC">
      <w:pPr>
        <w:numPr>
          <w:ilvl w:val="0"/>
          <w:numId w:val="32"/>
        </w:numPr>
        <w:spacing w:after="0"/>
        <w:rPr>
          <w:rFonts w:ascii="Calibri" w:hAnsi="Calibri" w:cs="Calibri"/>
        </w:rPr>
      </w:pPr>
      <w:r w:rsidRPr="000A0FFC">
        <w:rPr>
          <w:rFonts w:ascii="Calibri" w:hAnsi="Calibri" w:cs="Calibri"/>
        </w:rPr>
        <w:t>Must be easily accessible</w:t>
      </w:r>
    </w:p>
    <w:p w14:paraId="60BE4AE0" w14:textId="49EC447A" w:rsidR="000A0FFC" w:rsidRPr="000A0FFC" w:rsidRDefault="000A0FFC" w:rsidP="000A0FFC">
      <w:pPr>
        <w:numPr>
          <w:ilvl w:val="0"/>
          <w:numId w:val="32"/>
        </w:numPr>
        <w:spacing w:after="0"/>
        <w:rPr>
          <w:rFonts w:ascii="Calibri" w:hAnsi="Calibri" w:cs="Calibri"/>
        </w:rPr>
      </w:pPr>
      <w:r w:rsidRPr="000A0FFC">
        <w:rPr>
          <w:rFonts w:ascii="Calibri" w:hAnsi="Calibri" w:cs="Calibri"/>
        </w:rPr>
        <w:t>Must remain within expiry dates</w:t>
      </w:r>
    </w:p>
    <w:p w14:paraId="7F4B54A1" w14:textId="080BE4D9" w:rsidR="000A0FFC" w:rsidRPr="000A0FFC" w:rsidRDefault="000A0FFC" w:rsidP="000A0FFC">
      <w:pPr>
        <w:numPr>
          <w:ilvl w:val="0"/>
          <w:numId w:val="32"/>
        </w:numPr>
        <w:spacing w:after="0"/>
        <w:rPr>
          <w:rFonts w:ascii="Calibri" w:hAnsi="Calibri" w:cs="Calibri"/>
        </w:rPr>
      </w:pPr>
      <w:r w:rsidRPr="000A0FFC">
        <w:rPr>
          <w:rFonts w:ascii="Calibri" w:hAnsi="Calibri" w:cs="Calibri"/>
        </w:rPr>
        <w:t>Must accompany pupils during educational visits</w:t>
      </w:r>
    </w:p>
    <w:p w14:paraId="07FA9BDA" w14:textId="48671661" w:rsidR="000A0FFC" w:rsidRDefault="000A0FFC" w:rsidP="000A0FFC">
      <w:pPr>
        <w:spacing w:after="0"/>
        <w:rPr>
          <w:rFonts w:ascii="Calibri" w:hAnsi="Calibri" w:cs="Calibri"/>
        </w:rPr>
      </w:pPr>
      <w:r w:rsidRPr="000A0FFC">
        <w:rPr>
          <w:rFonts w:ascii="Calibri" w:hAnsi="Calibri" w:cs="Calibri"/>
        </w:rPr>
        <w:t xml:space="preserve">The school </w:t>
      </w:r>
      <w:r w:rsidR="00080795">
        <w:rPr>
          <w:rFonts w:ascii="Calibri" w:hAnsi="Calibri" w:cs="Calibri"/>
        </w:rPr>
        <w:t>will maintain:</w:t>
      </w:r>
    </w:p>
    <w:p w14:paraId="63D48312" w14:textId="5CE6B70A" w:rsidR="00080795" w:rsidRDefault="00080795" w:rsidP="00080795">
      <w:pPr>
        <w:pStyle w:val="ListParagraph"/>
        <w:numPr>
          <w:ilvl w:val="0"/>
          <w:numId w:val="41"/>
        </w:numPr>
        <w:spacing w:after="0"/>
        <w:rPr>
          <w:rFonts w:ascii="Calibri" w:hAnsi="Calibri" w:cs="Calibri"/>
        </w:rPr>
      </w:pPr>
      <w:r>
        <w:rPr>
          <w:rFonts w:ascii="Calibri" w:hAnsi="Calibri" w:cs="Calibri"/>
        </w:rPr>
        <w:t>At least two spare in-date AAIs which are stored securely, but not locked away</w:t>
      </w:r>
    </w:p>
    <w:p w14:paraId="5FF9F58F" w14:textId="11EA3644" w:rsidR="00080795" w:rsidRDefault="00080795" w:rsidP="00080795">
      <w:pPr>
        <w:pStyle w:val="ListParagraph"/>
        <w:numPr>
          <w:ilvl w:val="0"/>
          <w:numId w:val="41"/>
        </w:numPr>
        <w:spacing w:after="0"/>
        <w:rPr>
          <w:rFonts w:ascii="Calibri" w:hAnsi="Calibri" w:cs="Calibri"/>
        </w:rPr>
      </w:pPr>
      <w:r>
        <w:rPr>
          <w:rFonts w:ascii="Calibri" w:hAnsi="Calibri" w:cs="Calibri"/>
        </w:rPr>
        <w:t xml:space="preserve">Spare AAIs that are protected from excessive temperatures </w:t>
      </w:r>
    </w:p>
    <w:p w14:paraId="1BDC9D72" w14:textId="00D9BEC1" w:rsidR="00080795" w:rsidRPr="00080795" w:rsidRDefault="00080795" w:rsidP="00080795">
      <w:pPr>
        <w:pStyle w:val="ListParagraph"/>
        <w:numPr>
          <w:ilvl w:val="0"/>
          <w:numId w:val="41"/>
        </w:numPr>
        <w:spacing w:after="0"/>
        <w:rPr>
          <w:rFonts w:ascii="Calibri" w:hAnsi="Calibri" w:cs="Calibri"/>
        </w:rPr>
      </w:pPr>
      <w:r>
        <w:rPr>
          <w:rFonts w:ascii="Calibri" w:hAnsi="Calibri" w:cs="Calibri"/>
        </w:rPr>
        <w:t xml:space="preserve">Located so that they can be reached quickly  </w:t>
      </w:r>
    </w:p>
    <w:p w14:paraId="3439BB4F" w14:textId="3C77AB22" w:rsidR="000A0FFC" w:rsidRPr="000A0FFC" w:rsidRDefault="000A0FFC" w:rsidP="000A0FFC">
      <w:pPr>
        <w:spacing w:after="0"/>
        <w:rPr>
          <w:rFonts w:ascii="Calibri" w:hAnsi="Calibri" w:cs="Calibri"/>
        </w:rPr>
      </w:pPr>
    </w:p>
    <w:p w14:paraId="25D3999F" w14:textId="77777777" w:rsidR="000A0FFC" w:rsidRPr="000A0FFC" w:rsidRDefault="000A0FFC" w:rsidP="000A0FFC">
      <w:pPr>
        <w:spacing w:after="0"/>
        <w:rPr>
          <w:rFonts w:ascii="Calibri" w:hAnsi="Calibri" w:cs="Calibri"/>
          <w:b/>
          <w:bCs/>
        </w:rPr>
      </w:pPr>
      <w:r w:rsidRPr="000A0FFC">
        <w:rPr>
          <w:rFonts w:ascii="Calibri" w:hAnsi="Calibri" w:cs="Calibri"/>
          <w:b/>
          <w:bCs/>
        </w:rPr>
        <w:t>12. Emergency Procedures</w:t>
      </w:r>
    </w:p>
    <w:p w14:paraId="41B92D06" w14:textId="77777777" w:rsidR="000A0FFC" w:rsidRPr="000A0FFC" w:rsidRDefault="000A0FFC" w:rsidP="000A0FFC">
      <w:pPr>
        <w:spacing w:after="0"/>
        <w:rPr>
          <w:rFonts w:ascii="Calibri" w:hAnsi="Calibri" w:cs="Calibri"/>
        </w:rPr>
      </w:pPr>
      <w:r w:rsidRPr="000A0FFC">
        <w:rPr>
          <w:rFonts w:ascii="Calibri" w:hAnsi="Calibri" w:cs="Calibri"/>
        </w:rPr>
        <w:t>Any pupil displaying symptoms of anaphylaxis will be treated as a medical emergency.</w:t>
      </w:r>
    </w:p>
    <w:p w14:paraId="780104DC" w14:textId="77777777" w:rsidR="000A0FFC" w:rsidRPr="000A0FFC" w:rsidRDefault="000A0FFC" w:rsidP="000A0FFC">
      <w:pPr>
        <w:spacing w:after="0"/>
        <w:rPr>
          <w:rFonts w:ascii="Calibri" w:hAnsi="Calibri" w:cs="Calibri"/>
        </w:rPr>
      </w:pPr>
      <w:r w:rsidRPr="000A0FFC">
        <w:rPr>
          <w:rFonts w:ascii="Calibri" w:hAnsi="Calibri" w:cs="Calibri"/>
        </w:rPr>
        <w:t>Staff must:</w:t>
      </w:r>
    </w:p>
    <w:p w14:paraId="5A246947" w14:textId="77777777" w:rsidR="000A0FFC" w:rsidRPr="000A0FFC" w:rsidRDefault="000A0FFC" w:rsidP="000A0FFC">
      <w:pPr>
        <w:spacing w:after="0"/>
        <w:rPr>
          <w:rFonts w:ascii="Calibri" w:hAnsi="Calibri" w:cs="Calibri"/>
          <w:b/>
          <w:bCs/>
        </w:rPr>
      </w:pPr>
      <w:r w:rsidRPr="000A0FFC">
        <w:rPr>
          <w:rFonts w:ascii="Calibri" w:hAnsi="Calibri" w:cs="Calibri"/>
          <w:b/>
          <w:bCs/>
        </w:rPr>
        <w:t>1. Act Immediately</w:t>
      </w:r>
    </w:p>
    <w:p w14:paraId="41E79E49" w14:textId="77777777" w:rsidR="000A0FFC" w:rsidRPr="000A0FFC" w:rsidRDefault="000A0FFC" w:rsidP="000A0FFC">
      <w:pPr>
        <w:spacing w:after="0"/>
        <w:rPr>
          <w:rFonts w:ascii="Calibri" w:hAnsi="Calibri" w:cs="Calibri"/>
        </w:rPr>
      </w:pPr>
      <w:r w:rsidRPr="000A0FFC">
        <w:rPr>
          <w:rFonts w:ascii="Calibri" w:hAnsi="Calibri" w:cs="Calibri"/>
        </w:rPr>
        <w:t>Do not delay treatment.</w:t>
      </w:r>
    </w:p>
    <w:p w14:paraId="6DB03A06" w14:textId="77777777" w:rsidR="000A0FFC" w:rsidRPr="000A0FFC" w:rsidRDefault="000A0FFC" w:rsidP="000A0FFC">
      <w:pPr>
        <w:spacing w:after="0"/>
        <w:rPr>
          <w:rFonts w:ascii="Calibri" w:hAnsi="Calibri" w:cs="Calibri"/>
          <w:b/>
          <w:bCs/>
        </w:rPr>
      </w:pPr>
      <w:r w:rsidRPr="000A0FFC">
        <w:rPr>
          <w:rFonts w:ascii="Calibri" w:hAnsi="Calibri" w:cs="Calibri"/>
          <w:b/>
          <w:bCs/>
        </w:rPr>
        <w:t>2. Administer Medication</w:t>
      </w:r>
    </w:p>
    <w:p w14:paraId="1CAEDA6A" w14:textId="77777777" w:rsidR="000A0FFC" w:rsidRPr="000A0FFC" w:rsidRDefault="000A0FFC" w:rsidP="000A0FFC">
      <w:pPr>
        <w:spacing w:after="0"/>
        <w:rPr>
          <w:rFonts w:ascii="Calibri" w:hAnsi="Calibri" w:cs="Calibri"/>
        </w:rPr>
      </w:pPr>
      <w:r w:rsidRPr="000A0FFC">
        <w:rPr>
          <w:rFonts w:ascii="Calibri" w:hAnsi="Calibri" w:cs="Calibri"/>
        </w:rPr>
        <w:t>Use prescribed or emergency AAI where appropriate.</w:t>
      </w:r>
    </w:p>
    <w:p w14:paraId="7AFDCD13" w14:textId="77777777" w:rsidR="000A0FFC" w:rsidRPr="000A0FFC" w:rsidRDefault="000A0FFC" w:rsidP="000A0FFC">
      <w:pPr>
        <w:spacing w:after="0"/>
        <w:rPr>
          <w:rFonts w:ascii="Calibri" w:hAnsi="Calibri" w:cs="Calibri"/>
          <w:b/>
          <w:bCs/>
        </w:rPr>
      </w:pPr>
      <w:r w:rsidRPr="000A0FFC">
        <w:rPr>
          <w:rFonts w:ascii="Calibri" w:hAnsi="Calibri" w:cs="Calibri"/>
          <w:b/>
          <w:bCs/>
        </w:rPr>
        <w:t>3. Call 999</w:t>
      </w:r>
    </w:p>
    <w:p w14:paraId="75B1576C" w14:textId="77777777" w:rsidR="000A0FFC" w:rsidRPr="000A0FFC" w:rsidRDefault="000A0FFC" w:rsidP="000A0FFC">
      <w:pPr>
        <w:spacing w:after="0"/>
        <w:rPr>
          <w:rFonts w:ascii="Calibri" w:hAnsi="Calibri" w:cs="Calibri"/>
        </w:rPr>
      </w:pPr>
      <w:r w:rsidRPr="000A0FFC">
        <w:rPr>
          <w:rFonts w:ascii="Calibri" w:hAnsi="Calibri" w:cs="Calibri"/>
        </w:rPr>
        <w:t>State clearly:</w:t>
      </w:r>
    </w:p>
    <w:p w14:paraId="2F73BE73" w14:textId="77777777" w:rsidR="000A0FFC" w:rsidRPr="000A0FFC" w:rsidRDefault="000A0FFC" w:rsidP="000A0FFC">
      <w:pPr>
        <w:spacing w:after="0"/>
        <w:rPr>
          <w:rFonts w:ascii="Calibri" w:hAnsi="Calibri" w:cs="Calibri"/>
        </w:rPr>
      </w:pPr>
      <w:r w:rsidRPr="000A0FFC">
        <w:rPr>
          <w:rFonts w:ascii="Calibri" w:hAnsi="Calibri" w:cs="Calibri"/>
        </w:rPr>
        <w:lastRenderedPageBreak/>
        <w:t>Suspected Anaphylaxis</w:t>
      </w:r>
    </w:p>
    <w:p w14:paraId="065E1121" w14:textId="77777777" w:rsidR="000A0FFC" w:rsidRPr="000A0FFC" w:rsidRDefault="000A0FFC" w:rsidP="000A0FFC">
      <w:pPr>
        <w:spacing w:after="0"/>
        <w:rPr>
          <w:rFonts w:ascii="Calibri" w:hAnsi="Calibri" w:cs="Calibri"/>
          <w:b/>
          <w:bCs/>
        </w:rPr>
      </w:pPr>
      <w:r w:rsidRPr="000A0FFC">
        <w:rPr>
          <w:rFonts w:ascii="Calibri" w:hAnsi="Calibri" w:cs="Calibri"/>
          <w:b/>
          <w:bCs/>
        </w:rPr>
        <w:t>4. Inform Parents</w:t>
      </w:r>
    </w:p>
    <w:p w14:paraId="61C3E02D" w14:textId="77777777" w:rsidR="000A0FFC" w:rsidRPr="000A0FFC" w:rsidRDefault="000A0FFC" w:rsidP="000A0FFC">
      <w:pPr>
        <w:spacing w:after="0"/>
        <w:rPr>
          <w:rFonts w:ascii="Calibri" w:hAnsi="Calibri" w:cs="Calibri"/>
        </w:rPr>
      </w:pPr>
      <w:r w:rsidRPr="000A0FFC">
        <w:rPr>
          <w:rFonts w:ascii="Calibri" w:hAnsi="Calibri" w:cs="Calibri"/>
        </w:rPr>
        <w:t>Parents/carers should be contacted as soon as possible.</w:t>
      </w:r>
    </w:p>
    <w:p w14:paraId="327BF93D" w14:textId="77777777" w:rsidR="000A0FFC" w:rsidRPr="000A0FFC" w:rsidRDefault="000A0FFC" w:rsidP="000A0FFC">
      <w:pPr>
        <w:spacing w:after="0"/>
        <w:rPr>
          <w:rFonts w:ascii="Calibri" w:hAnsi="Calibri" w:cs="Calibri"/>
          <w:b/>
          <w:bCs/>
        </w:rPr>
      </w:pPr>
      <w:r w:rsidRPr="000A0FFC">
        <w:rPr>
          <w:rFonts w:ascii="Calibri" w:hAnsi="Calibri" w:cs="Calibri"/>
          <w:b/>
          <w:bCs/>
        </w:rPr>
        <w:t>5. Monitor the Child</w:t>
      </w:r>
    </w:p>
    <w:p w14:paraId="5915594C" w14:textId="77777777" w:rsidR="000A0FFC" w:rsidRPr="000A0FFC" w:rsidRDefault="000A0FFC" w:rsidP="000A0FFC">
      <w:pPr>
        <w:spacing w:after="0"/>
        <w:rPr>
          <w:rFonts w:ascii="Calibri" w:hAnsi="Calibri" w:cs="Calibri"/>
        </w:rPr>
      </w:pPr>
      <w:r w:rsidRPr="000A0FFC">
        <w:rPr>
          <w:rFonts w:ascii="Calibri" w:hAnsi="Calibri" w:cs="Calibri"/>
        </w:rPr>
        <w:t>The child must never be left alone.</w:t>
      </w:r>
    </w:p>
    <w:p w14:paraId="230FA508" w14:textId="77777777" w:rsidR="000A0FFC" w:rsidRPr="000A0FFC" w:rsidRDefault="000A0FFC" w:rsidP="000A0FFC">
      <w:pPr>
        <w:spacing w:after="0"/>
        <w:rPr>
          <w:rFonts w:ascii="Calibri" w:hAnsi="Calibri" w:cs="Calibri"/>
          <w:b/>
          <w:bCs/>
        </w:rPr>
      </w:pPr>
      <w:r w:rsidRPr="000A0FFC">
        <w:rPr>
          <w:rFonts w:ascii="Calibri" w:hAnsi="Calibri" w:cs="Calibri"/>
          <w:b/>
          <w:bCs/>
        </w:rPr>
        <w:t>6. Record the Incident</w:t>
      </w:r>
    </w:p>
    <w:p w14:paraId="2A3AF761" w14:textId="77777777" w:rsidR="000A0FFC" w:rsidRPr="000A0FFC" w:rsidRDefault="000A0FFC" w:rsidP="000A0FFC">
      <w:pPr>
        <w:spacing w:after="0"/>
        <w:rPr>
          <w:rFonts w:ascii="Calibri" w:hAnsi="Calibri" w:cs="Calibri"/>
        </w:rPr>
      </w:pPr>
      <w:r w:rsidRPr="000A0FFC">
        <w:rPr>
          <w:rFonts w:ascii="Calibri" w:hAnsi="Calibri" w:cs="Calibri"/>
        </w:rPr>
        <w:t>All actions taken must be recorded.</w:t>
      </w:r>
    </w:p>
    <w:p w14:paraId="3331050D" w14:textId="77777777" w:rsidR="000A0FFC" w:rsidRPr="000A0FFC" w:rsidRDefault="000A0FFC" w:rsidP="000A0FFC">
      <w:pPr>
        <w:spacing w:after="0"/>
        <w:rPr>
          <w:rFonts w:ascii="Calibri" w:hAnsi="Calibri" w:cs="Calibri"/>
        </w:rPr>
      </w:pPr>
      <w:r w:rsidRPr="000A0FFC">
        <w:rPr>
          <w:rFonts w:ascii="Calibri" w:hAnsi="Calibri" w:cs="Calibri"/>
        </w:rPr>
        <w:t>Even if symptoms appear to improve, emergency medical assessment must still take place following administration of adrenaline.</w:t>
      </w:r>
    </w:p>
    <w:p w14:paraId="7A9BA221" w14:textId="55ED19F5" w:rsidR="000A0FFC" w:rsidRPr="000A0FFC" w:rsidRDefault="000A0FFC" w:rsidP="000A0FFC">
      <w:pPr>
        <w:spacing w:after="0"/>
        <w:rPr>
          <w:rFonts w:ascii="Calibri" w:hAnsi="Calibri" w:cs="Calibri"/>
        </w:rPr>
      </w:pPr>
    </w:p>
    <w:p w14:paraId="3FA7C719" w14:textId="77777777" w:rsidR="000A0FFC" w:rsidRPr="000A0FFC" w:rsidRDefault="000A0FFC" w:rsidP="000A0FFC">
      <w:pPr>
        <w:spacing w:after="0"/>
        <w:rPr>
          <w:rFonts w:ascii="Calibri" w:hAnsi="Calibri" w:cs="Calibri"/>
          <w:b/>
          <w:bCs/>
        </w:rPr>
      </w:pPr>
      <w:r w:rsidRPr="000A0FFC">
        <w:rPr>
          <w:rFonts w:ascii="Calibri" w:hAnsi="Calibri" w:cs="Calibri"/>
          <w:b/>
          <w:bCs/>
        </w:rPr>
        <w:t>13. Recording, Reporting and Review</w:t>
      </w:r>
    </w:p>
    <w:p w14:paraId="228DCE58" w14:textId="77777777" w:rsidR="000A0FFC" w:rsidRPr="000A0FFC" w:rsidRDefault="000A0FFC" w:rsidP="000A0FFC">
      <w:pPr>
        <w:spacing w:after="0"/>
        <w:rPr>
          <w:rFonts w:ascii="Calibri" w:hAnsi="Calibri" w:cs="Calibri"/>
        </w:rPr>
      </w:pPr>
      <w:r w:rsidRPr="000A0FFC">
        <w:rPr>
          <w:rFonts w:ascii="Calibri" w:hAnsi="Calibri" w:cs="Calibri"/>
        </w:rPr>
        <w:t>The school will record:</w:t>
      </w:r>
    </w:p>
    <w:p w14:paraId="3531CBA7" w14:textId="0409B2CF" w:rsidR="000A0FFC" w:rsidRPr="000A0FFC" w:rsidRDefault="000A0FFC" w:rsidP="000A0FFC">
      <w:pPr>
        <w:numPr>
          <w:ilvl w:val="0"/>
          <w:numId w:val="33"/>
        </w:numPr>
        <w:spacing w:after="0"/>
        <w:rPr>
          <w:rFonts w:ascii="Calibri" w:hAnsi="Calibri" w:cs="Calibri"/>
        </w:rPr>
      </w:pPr>
      <w:r w:rsidRPr="000A0FFC">
        <w:rPr>
          <w:rFonts w:ascii="Calibri" w:hAnsi="Calibri" w:cs="Calibri"/>
        </w:rPr>
        <w:t>Allergic reactions</w:t>
      </w:r>
    </w:p>
    <w:p w14:paraId="525E9CA9" w14:textId="031D6AC5" w:rsidR="000A0FFC" w:rsidRPr="000A0FFC" w:rsidRDefault="000A0FFC" w:rsidP="000A0FFC">
      <w:pPr>
        <w:numPr>
          <w:ilvl w:val="0"/>
          <w:numId w:val="33"/>
        </w:numPr>
        <w:spacing w:after="0"/>
        <w:rPr>
          <w:rFonts w:ascii="Calibri" w:hAnsi="Calibri" w:cs="Calibri"/>
        </w:rPr>
      </w:pPr>
      <w:r w:rsidRPr="000A0FFC">
        <w:rPr>
          <w:rFonts w:ascii="Calibri" w:hAnsi="Calibri" w:cs="Calibri"/>
        </w:rPr>
        <w:t>Use of emergency medication</w:t>
      </w:r>
    </w:p>
    <w:p w14:paraId="12ACD4D1" w14:textId="1A95CA8E" w:rsidR="000A0FFC" w:rsidRPr="000A0FFC" w:rsidRDefault="000A0FFC" w:rsidP="000A0FFC">
      <w:pPr>
        <w:numPr>
          <w:ilvl w:val="0"/>
          <w:numId w:val="33"/>
        </w:numPr>
        <w:spacing w:after="0"/>
        <w:rPr>
          <w:rFonts w:ascii="Calibri" w:hAnsi="Calibri" w:cs="Calibri"/>
        </w:rPr>
      </w:pPr>
      <w:r w:rsidRPr="000A0FFC">
        <w:rPr>
          <w:rFonts w:ascii="Calibri" w:hAnsi="Calibri" w:cs="Calibri"/>
        </w:rPr>
        <w:t>Near misses</w:t>
      </w:r>
    </w:p>
    <w:p w14:paraId="0B6D0C1A" w14:textId="7F886BE5" w:rsidR="000A0FFC" w:rsidRPr="000A0FFC" w:rsidRDefault="000A0FFC" w:rsidP="000A0FFC">
      <w:pPr>
        <w:numPr>
          <w:ilvl w:val="0"/>
          <w:numId w:val="33"/>
        </w:numPr>
        <w:spacing w:after="0"/>
        <w:rPr>
          <w:rFonts w:ascii="Calibri" w:hAnsi="Calibri" w:cs="Calibri"/>
        </w:rPr>
      </w:pPr>
      <w:r w:rsidRPr="000A0FFC">
        <w:rPr>
          <w:rFonts w:ascii="Calibri" w:hAnsi="Calibri" w:cs="Calibri"/>
        </w:rPr>
        <w:t>Significant concerns</w:t>
      </w:r>
    </w:p>
    <w:p w14:paraId="7176016E" w14:textId="2FA03DE2" w:rsidR="000A0FFC" w:rsidRPr="000A0FFC" w:rsidRDefault="000A0FFC" w:rsidP="000A0FFC">
      <w:pPr>
        <w:numPr>
          <w:ilvl w:val="0"/>
          <w:numId w:val="33"/>
        </w:numPr>
        <w:spacing w:after="0"/>
        <w:rPr>
          <w:rFonts w:ascii="Calibri" w:hAnsi="Calibri" w:cs="Calibri"/>
        </w:rPr>
      </w:pPr>
      <w:r w:rsidRPr="000A0FFC">
        <w:rPr>
          <w:rFonts w:ascii="Calibri" w:hAnsi="Calibri" w:cs="Calibri"/>
        </w:rPr>
        <w:t>Parental communications</w:t>
      </w:r>
    </w:p>
    <w:p w14:paraId="5721DDCF" w14:textId="3172CD29" w:rsidR="000A0FFC" w:rsidRPr="000A0FFC" w:rsidRDefault="000A0FFC" w:rsidP="000A0FFC">
      <w:pPr>
        <w:numPr>
          <w:ilvl w:val="0"/>
          <w:numId w:val="33"/>
        </w:numPr>
        <w:spacing w:after="0"/>
        <w:rPr>
          <w:rFonts w:ascii="Calibri" w:hAnsi="Calibri" w:cs="Calibri"/>
        </w:rPr>
      </w:pPr>
      <w:r w:rsidRPr="000A0FFC">
        <w:rPr>
          <w:rFonts w:ascii="Calibri" w:hAnsi="Calibri" w:cs="Calibri"/>
        </w:rPr>
        <w:t>Amendments to healthcare plans</w:t>
      </w:r>
    </w:p>
    <w:p w14:paraId="494729FC" w14:textId="77777777" w:rsidR="000A0FFC" w:rsidRPr="000A0FFC" w:rsidRDefault="000A0FFC" w:rsidP="000A0FFC">
      <w:pPr>
        <w:spacing w:after="0"/>
        <w:rPr>
          <w:rFonts w:ascii="Calibri" w:hAnsi="Calibri" w:cs="Calibri"/>
        </w:rPr>
      </w:pPr>
      <w:r w:rsidRPr="000A0FFC">
        <w:rPr>
          <w:rFonts w:ascii="Calibri" w:hAnsi="Calibri" w:cs="Calibri"/>
        </w:rPr>
        <w:t>Following any serious incident, the school will review:</w:t>
      </w:r>
    </w:p>
    <w:p w14:paraId="4A2295F1" w14:textId="1C35715E" w:rsidR="000A0FFC" w:rsidRPr="000A0FFC" w:rsidRDefault="000A0FFC" w:rsidP="000A0FFC">
      <w:pPr>
        <w:numPr>
          <w:ilvl w:val="0"/>
          <w:numId w:val="34"/>
        </w:numPr>
        <w:spacing w:after="0"/>
        <w:rPr>
          <w:rFonts w:ascii="Calibri" w:hAnsi="Calibri" w:cs="Calibri"/>
        </w:rPr>
      </w:pPr>
      <w:r w:rsidRPr="000A0FFC">
        <w:rPr>
          <w:rFonts w:ascii="Calibri" w:hAnsi="Calibri" w:cs="Calibri"/>
        </w:rPr>
        <w:t>What occurred</w:t>
      </w:r>
    </w:p>
    <w:p w14:paraId="2BDF1FE2" w14:textId="494AE3F6" w:rsidR="000A0FFC" w:rsidRPr="000A0FFC" w:rsidRDefault="000A0FFC" w:rsidP="000A0FFC">
      <w:pPr>
        <w:numPr>
          <w:ilvl w:val="0"/>
          <w:numId w:val="34"/>
        </w:numPr>
        <w:spacing w:after="0"/>
        <w:rPr>
          <w:rFonts w:ascii="Calibri" w:hAnsi="Calibri" w:cs="Calibri"/>
        </w:rPr>
      </w:pPr>
      <w:r w:rsidRPr="000A0FFC">
        <w:rPr>
          <w:rFonts w:ascii="Calibri" w:hAnsi="Calibri" w:cs="Calibri"/>
        </w:rPr>
        <w:t>Response effectiveness</w:t>
      </w:r>
    </w:p>
    <w:p w14:paraId="29D6F912" w14:textId="591832C7" w:rsidR="000A0FFC" w:rsidRPr="000A0FFC" w:rsidRDefault="000A0FFC" w:rsidP="000A0FFC">
      <w:pPr>
        <w:numPr>
          <w:ilvl w:val="0"/>
          <w:numId w:val="34"/>
        </w:numPr>
        <w:spacing w:after="0"/>
        <w:rPr>
          <w:rFonts w:ascii="Calibri" w:hAnsi="Calibri" w:cs="Calibri"/>
        </w:rPr>
      </w:pPr>
      <w:r w:rsidRPr="000A0FFC">
        <w:rPr>
          <w:rFonts w:ascii="Calibri" w:hAnsi="Calibri" w:cs="Calibri"/>
        </w:rPr>
        <w:t>Lessons learned</w:t>
      </w:r>
    </w:p>
    <w:p w14:paraId="371DE475" w14:textId="1060D10A" w:rsidR="000A0FFC" w:rsidRDefault="000A0FFC" w:rsidP="000A0FFC">
      <w:pPr>
        <w:numPr>
          <w:ilvl w:val="0"/>
          <w:numId w:val="34"/>
        </w:numPr>
        <w:spacing w:after="0"/>
        <w:rPr>
          <w:rFonts w:ascii="Calibri" w:hAnsi="Calibri" w:cs="Calibri"/>
        </w:rPr>
      </w:pPr>
      <w:r w:rsidRPr="000A0FFC">
        <w:rPr>
          <w:rFonts w:ascii="Calibri" w:hAnsi="Calibri" w:cs="Calibri"/>
        </w:rPr>
        <w:t>Additional preventative measures needed</w:t>
      </w:r>
    </w:p>
    <w:p w14:paraId="529DA701" w14:textId="259FAE38" w:rsidR="00080795" w:rsidRPr="000A0FFC" w:rsidRDefault="00080795" w:rsidP="000A0FFC">
      <w:pPr>
        <w:numPr>
          <w:ilvl w:val="0"/>
          <w:numId w:val="34"/>
        </w:numPr>
        <w:spacing w:after="0"/>
        <w:rPr>
          <w:rFonts w:ascii="Calibri" w:hAnsi="Calibri" w:cs="Calibri"/>
        </w:rPr>
      </w:pPr>
      <w:r>
        <w:rPr>
          <w:rFonts w:ascii="Calibri" w:hAnsi="Calibri" w:cs="Calibri"/>
        </w:rPr>
        <w:t xml:space="preserve">Where applicable, report the incident to Reporting of Injuries, Diseases and Dangerous Occurrences Regulations (RIDDOR) </w:t>
      </w:r>
    </w:p>
    <w:p w14:paraId="10D229D5" w14:textId="79EB663E" w:rsidR="000A0FFC" w:rsidRPr="000A0FFC" w:rsidRDefault="000A0FFC" w:rsidP="000A0FFC">
      <w:pPr>
        <w:spacing w:after="0"/>
        <w:rPr>
          <w:rFonts w:ascii="Calibri" w:hAnsi="Calibri" w:cs="Calibri"/>
        </w:rPr>
      </w:pPr>
    </w:p>
    <w:p w14:paraId="699B953C" w14:textId="77777777" w:rsidR="000A0FFC" w:rsidRPr="000A0FFC" w:rsidRDefault="000A0FFC" w:rsidP="000A0FFC">
      <w:pPr>
        <w:spacing w:after="0"/>
        <w:rPr>
          <w:rFonts w:ascii="Calibri" w:hAnsi="Calibri" w:cs="Calibri"/>
          <w:b/>
          <w:bCs/>
        </w:rPr>
      </w:pPr>
      <w:r w:rsidRPr="000A0FFC">
        <w:rPr>
          <w:rFonts w:ascii="Calibri" w:hAnsi="Calibri" w:cs="Calibri"/>
          <w:b/>
          <w:bCs/>
        </w:rPr>
        <w:t>14. Training</w:t>
      </w:r>
    </w:p>
    <w:p w14:paraId="10B91C3B" w14:textId="77777777" w:rsidR="000A0FFC" w:rsidRPr="000A0FFC" w:rsidRDefault="000A0FFC" w:rsidP="000A0FFC">
      <w:pPr>
        <w:spacing w:after="0"/>
        <w:rPr>
          <w:rFonts w:ascii="Calibri" w:hAnsi="Calibri" w:cs="Calibri"/>
        </w:rPr>
      </w:pPr>
      <w:r w:rsidRPr="000A0FFC">
        <w:rPr>
          <w:rFonts w:ascii="Calibri" w:hAnsi="Calibri" w:cs="Calibri"/>
        </w:rPr>
        <w:t>The school will ensure staff receive appropriate training.</w:t>
      </w:r>
    </w:p>
    <w:p w14:paraId="287CB975" w14:textId="77777777" w:rsidR="000A0FFC" w:rsidRPr="000A0FFC" w:rsidRDefault="000A0FFC" w:rsidP="000A0FFC">
      <w:pPr>
        <w:spacing w:after="0"/>
        <w:rPr>
          <w:rFonts w:ascii="Calibri" w:hAnsi="Calibri" w:cs="Calibri"/>
        </w:rPr>
      </w:pPr>
      <w:r w:rsidRPr="000A0FFC">
        <w:rPr>
          <w:rFonts w:ascii="Calibri" w:hAnsi="Calibri" w:cs="Calibri"/>
        </w:rPr>
        <w:t>Training may include:</w:t>
      </w:r>
    </w:p>
    <w:p w14:paraId="53E395EB" w14:textId="56BE58CD" w:rsidR="000A0FFC" w:rsidRPr="000A0FFC" w:rsidRDefault="000A0FFC" w:rsidP="000A0FFC">
      <w:pPr>
        <w:numPr>
          <w:ilvl w:val="0"/>
          <w:numId w:val="35"/>
        </w:numPr>
        <w:spacing w:after="0"/>
        <w:rPr>
          <w:rFonts w:ascii="Calibri" w:hAnsi="Calibri" w:cs="Calibri"/>
        </w:rPr>
      </w:pPr>
      <w:r w:rsidRPr="000A0FFC">
        <w:rPr>
          <w:rFonts w:ascii="Calibri" w:hAnsi="Calibri" w:cs="Calibri"/>
        </w:rPr>
        <w:t>Allergy awareness</w:t>
      </w:r>
    </w:p>
    <w:p w14:paraId="5CFB3F19" w14:textId="5F61891C" w:rsidR="000A0FFC" w:rsidRPr="000A0FFC" w:rsidRDefault="000A0FFC" w:rsidP="000A0FFC">
      <w:pPr>
        <w:numPr>
          <w:ilvl w:val="0"/>
          <w:numId w:val="35"/>
        </w:numPr>
        <w:spacing w:after="0"/>
        <w:rPr>
          <w:rFonts w:ascii="Calibri" w:hAnsi="Calibri" w:cs="Calibri"/>
        </w:rPr>
      </w:pPr>
      <w:r w:rsidRPr="000A0FFC">
        <w:rPr>
          <w:rFonts w:ascii="Calibri" w:hAnsi="Calibri" w:cs="Calibri"/>
        </w:rPr>
        <w:t>Recognition of symptoms</w:t>
      </w:r>
    </w:p>
    <w:p w14:paraId="2DB07D0C" w14:textId="3BD5F2CE" w:rsidR="000A0FFC" w:rsidRPr="000A0FFC" w:rsidRDefault="000A0FFC" w:rsidP="000A0FFC">
      <w:pPr>
        <w:numPr>
          <w:ilvl w:val="0"/>
          <w:numId w:val="35"/>
        </w:numPr>
        <w:spacing w:after="0"/>
        <w:rPr>
          <w:rFonts w:ascii="Calibri" w:hAnsi="Calibri" w:cs="Calibri"/>
        </w:rPr>
      </w:pPr>
      <w:r w:rsidRPr="000A0FFC">
        <w:rPr>
          <w:rFonts w:ascii="Calibri" w:hAnsi="Calibri" w:cs="Calibri"/>
        </w:rPr>
        <w:t>Use of AAIs</w:t>
      </w:r>
    </w:p>
    <w:p w14:paraId="66B9FC77" w14:textId="19D09770" w:rsidR="000A0FFC" w:rsidRPr="000A0FFC" w:rsidRDefault="000A0FFC" w:rsidP="000A0FFC">
      <w:pPr>
        <w:numPr>
          <w:ilvl w:val="0"/>
          <w:numId w:val="35"/>
        </w:numPr>
        <w:spacing w:after="0"/>
        <w:rPr>
          <w:rFonts w:ascii="Calibri" w:hAnsi="Calibri" w:cs="Calibri"/>
        </w:rPr>
      </w:pPr>
      <w:r w:rsidRPr="000A0FFC">
        <w:rPr>
          <w:rFonts w:ascii="Calibri" w:hAnsi="Calibri" w:cs="Calibri"/>
        </w:rPr>
        <w:t>Emergency procedures</w:t>
      </w:r>
    </w:p>
    <w:p w14:paraId="006CBA41" w14:textId="724E6BEA" w:rsidR="000A0FFC" w:rsidRPr="000A0FFC" w:rsidRDefault="000A0FFC" w:rsidP="000A0FFC">
      <w:pPr>
        <w:numPr>
          <w:ilvl w:val="0"/>
          <w:numId w:val="35"/>
        </w:numPr>
        <w:spacing w:after="0"/>
        <w:rPr>
          <w:rFonts w:ascii="Calibri" w:hAnsi="Calibri" w:cs="Calibri"/>
        </w:rPr>
      </w:pPr>
      <w:r w:rsidRPr="000A0FFC">
        <w:rPr>
          <w:rFonts w:ascii="Calibri" w:hAnsi="Calibri" w:cs="Calibri"/>
        </w:rPr>
        <w:t>Healthcare plan implementation</w:t>
      </w:r>
    </w:p>
    <w:p w14:paraId="66320CE7" w14:textId="77777777" w:rsidR="000A0FFC" w:rsidRPr="000A0FFC" w:rsidRDefault="000A0FFC" w:rsidP="000A0FFC">
      <w:pPr>
        <w:spacing w:after="0"/>
        <w:rPr>
          <w:rFonts w:ascii="Calibri" w:hAnsi="Calibri" w:cs="Calibri"/>
        </w:rPr>
      </w:pPr>
      <w:r w:rsidRPr="000A0FFC">
        <w:rPr>
          <w:rFonts w:ascii="Calibri" w:hAnsi="Calibri" w:cs="Calibri"/>
        </w:rPr>
        <w:t>Training will be:</w:t>
      </w:r>
    </w:p>
    <w:p w14:paraId="2925EA17" w14:textId="458EF41B" w:rsidR="000A0FFC" w:rsidRPr="000A0FFC" w:rsidRDefault="000A0FFC" w:rsidP="000A0FFC">
      <w:pPr>
        <w:numPr>
          <w:ilvl w:val="0"/>
          <w:numId w:val="36"/>
        </w:numPr>
        <w:spacing w:after="0"/>
        <w:rPr>
          <w:rFonts w:ascii="Calibri" w:hAnsi="Calibri" w:cs="Calibri"/>
        </w:rPr>
      </w:pPr>
      <w:r w:rsidRPr="000A0FFC">
        <w:rPr>
          <w:rFonts w:ascii="Calibri" w:hAnsi="Calibri" w:cs="Calibri"/>
        </w:rPr>
        <w:t>Refreshed annually</w:t>
      </w:r>
    </w:p>
    <w:p w14:paraId="2E923013" w14:textId="183792A4" w:rsidR="000A0FFC" w:rsidRPr="000A0FFC" w:rsidRDefault="000A0FFC" w:rsidP="000A0FFC">
      <w:pPr>
        <w:numPr>
          <w:ilvl w:val="0"/>
          <w:numId w:val="36"/>
        </w:numPr>
        <w:spacing w:after="0"/>
        <w:rPr>
          <w:rFonts w:ascii="Calibri" w:hAnsi="Calibri" w:cs="Calibri"/>
        </w:rPr>
      </w:pPr>
      <w:r w:rsidRPr="000A0FFC">
        <w:rPr>
          <w:rFonts w:ascii="Calibri" w:hAnsi="Calibri" w:cs="Calibri"/>
        </w:rPr>
        <w:t>Provided for new staff</w:t>
      </w:r>
    </w:p>
    <w:p w14:paraId="394B19D3" w14:textId="27016776" w:rsidR="000A0FFC" w:rsidRPr="000A0FFC" w:rsidRDefault="000A0FFC" w:rsidP="000A0FFC">
      <w:pPr>
        <w:numPr>
          <w:ilvl w:val="0"/>
          <w:numId w:val="36"/>
        </w:numPr>
        <w:spacing w:after="0"/>
        <w:rPr>
          <w:rFonts w:ascii="Calibri" w:hAnsi="Calibri" w:cs="Calibri"/>
        </w:rPr>
      </w:pPr>
      <w:r w:rsidRPr="000A0FFC">
        <w:rPr>
          <w:rFonts w:ascii="Calibri" w:hAnsi="Calibri" w:cs="Calibri"/>
        </w:rPr>
        <w:t>Updated following significant guidance changes</w:t>
      </w:r>
    </w:p>
    <w:p w14:paraId="112A9417" w14:textId="77777777" w:rsidR="000A0FFC" w:rsidRPr="000A0FFC" w:rsidRDefault="000A0FFC" w:rsidP="000A0FFC">
      <w:pPr>
        <w:spacing w:after="0"/>
        <w:rPr>
          <w:rFonts w:ascii="Calibri" w:hAnsi="Calibri" w:cs="Calibri"/>
        </w:rPr>
      </w:pPr>
      <w:r w:rsidRPr="000A0FFC">
        <w:rPr>
          <w:rFonts w:ascii="Calibri" w:hAnsi="Calibri" w:cs="Calibri"/>
        </w:rPr>
        <w:t>Records of training will be maintained.</w:t>
      </w:r>
    </w:p>
    <w:p w14:paraId="297FE111" w14:textId="7BEAD116" w:rsidR="000A0FFC" w:rsidRPr="000A0FFC" w:rsidRDefault="000A0FFC" w:rsidP="000A0FFC">
      <w:pPr>
        <w:spacing w:after="0"/>
        <w:rPr>
          <w:rFonts w:ascii="Calibri" w:hAnsi="Calibri" w:cs="Calibri"/>
        </w:rPr>
      </w:pPr>
    </w:p>
    <w:p w14:paraId="29EA112F" w14:textId="77777777" w:rsidR="000A0FFC" w:rsidRPr="000A0FFC" w:rsidRDefault="000A0FFC" w:rsidP="000A0FFC">
      <w:pPr>
        <w:spacing w:after="0"/>
        <w:rPr>
          <w:rFonts w:ascii="Calibri" w:hAnsi="Calibri" w:cs="Calibri"/>
          <w:b/>
          <w:bCs/>
        </w:rPr>
      </w:pPr>
      <w:r w:rsidRPr="000A0FFC">
        <w:rPr>
          <w:rFonts w:ascii="Calibri" w:hAnsi="Calibri" w:cs="Calibri"/>
          <w:b/>
          <w:bCs/>
        </w:rPr>
        <w:t>15. Communication and Awareness</w:t>
      </w:r>
    </w:p>
    <w:p w14:paraId="13A200E8" w14:textId="77777777" w:rsidR="000A0FFC" w:rsidRPr="000A0FFC" w:rsidRDefault="000A0FFC" w:rsidP="000A0FFC">
      <w:pPr>
        <w:spacing w:after="0"/>
        <w:rPr>
          <w:rFonts w:ascii="Calibri" w:hAnsi="Calibri" w:cs="Calibri"/>
        </w:rPr>
      </w:pPr>
      <w:r w:rsidRPr="000A0FFC">
        <w:rPr>
          <w:rFonts w:ascii="Calibri" w:hAnsi="Calibri" w:cs="Calibri"/>
        </w:rPr>
        <w:lastRenderedPageBreak/>
        <w:t>The school will maintain effective communication through:</w:t>
      </w:r>
    </w:p>
    <w:p w14:paraId="49098D09" w14:textId="7A64342C" w:rsidR="000A0FFC" w:rsidRPr="000A0FFC" w:rsidRDefault="000A0FFC" w:rsidP="000A0FFC">
      <w:pPr>
        <w:numPr>
          <w:ilvl w:val="0"/>
          <w:numId w:val="37"/>
        </w:numPr>
        <w:spacing w:after="0"/>
        <w:rPr>
          <w:rFonts w:ascii="Calibri" w:hAnsi="Calibri" w:cs="Calibri"/>
        </w:rPr>
      </w:pPr>
      <w:r w:rsidRPr="000A0FFC">
        <w:rPr>
          <w:rFonts w:ascii="Calibri" w:hAnsi="Calibri" w:cs="Calibri"/>
        </w:rPr>
        <w:t>Induction processes</w:t>
      </w:r>
    </w:p>
    <w:p w14:paraId="0E747A6C" w14:textId="71326D80" w:rsidR="000A0FFC" w:rsidRPr="000A0FFC" w:rsidRDefault="000A0FFC" w:rsidP="000A0FFC">
      <w:pPr>
        <w:numPr>
          <w:ilvl w:val="0"/>
          <w:numId w:val="37"/>
        </w:numPr>
        <w:spacing w:after="0"/>
        <w:rPr>
          <w:rFonts w:ascii="Calibri" w:hAnsi="Calibri" w:cs="Calibri"/>
        </w:rPr>
      </w:pPr>
      <w:r w:rsidRPr="000A0FFC">
        <w:rPr>
          <w:rFonts w:ascii="Calibri" w:hAnsi="Calibri" w:cs="Calibri"/>
        </w:rPr>
        <w:t>Staff briefings</w:t>
      </w:r>
    </w:p>
    <w:p w14:paraId="25894725" w14:textId="369FA888" w:rsidR="000A0FFC" w:rsidRPr="000A0FFC" w:rsidRDefault="000A0FFC" w:rsidP="000A0FFC">
      <w:pPr>
        <w:numPr>
          <w:ilvl w:val="0"/>
          <w:numId w:val="37"/>
        </w:numPr>
        <w:spacing w:after="0"/>
        <w:rPr>
          <w:rFonts w:ascii="Calibri" w:hAnsi="Calibri" w:cs="Calibri"/>
        </w:rPr>
      </w:pPr>
      <w:r w:rsidRPr="000A0FFC">
        <w:rPr>
          <w:rFonts w:ascii="Calibri" w:hAnsi="Calibri" w:cs="Calibri"/>
        </w:rPr>
        <w:t>Individual Healthcare Plans</w:t>
      </w:r>
    </w:p>
    <w:p w14:paraId="1E7B1BFA" w14:textId="26114BF0" w:rsidR="000A0FFC" w:rsidRPr="000A0FFC" w:rsidRDefault="000A0FFC" w:rsidP="000A0FFC">
      <w:pPr>
        <w:numPr>
          <w:ilvl w:val="0"/>
          <w:numId w:val="37"/>
        </w:numPr>
        <w:spacing w:after="0"/>
        <w:rPr>
          <w:rFonts w:ascii="Calibri" w:hAnsi="Calibri" w:cs="Calibri"/>
        </w:rPr>
      </w:pPr>
      <w:r w:rsidRPr="000A0FFC">
        <w:rPr>
          <w:rFonts w:ascii="Calibri" w:hAnsi="Calibri" w:cs="Calibri"/>
        </w:rPr>
        <w:t>Risk assessments</w:t>
      </w:r>
    </w:p>
    <w:p w14:paraId="73ED0EDF" w14:textId="009B0A90" w:rsidR="000A0FFC" w:rsidRPr="000A0FFC" w:rsidRDefault="000A0FFC" w:rsidP="000A0FFC">
      <w:pPr>
        <w:numPr>
          <w:ilvl w:val="0"/>
          <w:numId w:val="37"/>
        </w:numPr>
        <w:spacing w:after="0"/>
        <w:rPr>
          <w:rFonts w:ascii="Calibri" w:hAnsi="Calibri" w:cs="Calibri"/>
        </w:rPr>
      </w:pPr>
      <w:r w:rsidRPr="000A0FFC">
        <w:rPr>
          <w:rFonts w:ascii="Calibri" w:hAnsi="Calibri" w:cs="Calibri"/>
        </w:rPr>
        <w:t>Parent meetings</w:t>
      </w:r>
    </w:p>
    <w:p w14:paraId="68608509" w14:textId="56F0D7A8" w:rsidR="000A0FFC" w:rsidRPr="000A0FFC" w:rsidRDefault="000A0FFC" w:rsidP="000A0FFC">
      <w:pPr>
        <w:numPr>
          <w:ilvl w:val="0"/>
          <w:numId w:val="37"/>
        </w:numPr>
        <w:spacing w:after="0"/>
        <w:rPr>
          <w:rFonts w:ascii="Calibri" w:hAnsi="Calibri" w:cs="Calibri"/>
        </w:rPr>
      </w:pPr>
      <w:r w:rsidRPr="000A0FFC">
        <w:rPr>
          <w:rFonts w:ascii="Calibri" w:hAnsi="Calibri" w:cs="Calibri"/>
        </w:rPr>
        <w:t>Information sharing with relevant agencies</w:t>
      </w:r>
    </w:p>
    <w:p w14:paraId="59DC8635" w14:textId="77777777" w:rsidR="000A0FFC" w:rsidRPr="000A0FFC" w:rsidRDefault="000A0FFC" w:rsidP="000A0FFC">
      <w:pPr>
        <w:spacing w:after="0"/>
        <w:rPr>
          <w:rFonts w:ascii="Calibri" w:hAnsi="Calibri" w:cs="Calibri"/>
        </w:rPr>
      </w:pPr>
      <w:r w:rsidRPr="000A0FFC">
        <w:rPr>
          <w:rFonts w:ascii="Calibri" w:hAnsi="Calibri" w:cs="Calibri"/>
        </w:rPr>
        <w:t>Information will be shared appropriately while respecting confidentiality and data protection requirements.</w:t>
      </w:r>
    </w:p>
    <w:p w14:paraId="7C157438" w14:textId="708E1B5A" w:rsidR="000A0FFC" w:rsidRPr="000A0FFC" w:rsidRDefault="000A0FFC" w:rsidP="000A0FFC">
      <w:pPr>
        <w:spacing w:after="0"/>
        <w:rPr>
          <w:rFonts w:ascii="Calibri" w:hAnsi="Calibri" w:cs="Calibri"/>
        </w:rPr>
      </w:pPr>
    </w:p>
    <w:p w14:paraId="5E1887CC" w14:textId="77777777" w:rsidR="000A0FFC" w:rsidRPr="000A0FFC" w:rsidRDefault="000A0FFC" w:rsidP="000A0FFC">
      <w:pPr>
        <w:spacing w:after="0"/>
        <w:rPr>
          <w:rFonts w:ascii="Calibri" w:hAnsi="Calibri" w:cs="Calibri"/>
          <w:b/>
          <w:bCs/>
        </w:rPr>
      </w:pPr>
      <w:r w:rsidRPr="000A0FFC">
        <w:rPr>
          <w:rFonts w:ascii="Calibri" w:hAnsi="Calibri" w:cs="Calibri"/>
          <w:b/>
          <w:bCs/>
        </w:rPr>
        <w:t>16. Monitoring and Policy Review</w:t>
      </w:r>
    </w:p>
    <w:p w14:paraId="2283DF6C" w14:textId="44C522E2" w:rsidR="000A0FFC" w:rsidRDefault="00080795" w:rsidP="00080795">
      <w:pPr>
        <w:spacing w:after="0"/>
        <w:rPr>
          <w:rFonts w:ascii="Calibri" w:hAnsi="Calibri" w:cs="Calibri"/>
        </w:rPr>
      </w:pPr>
      <w:r>
        <w:rPr>
          <w:rFonts w:ascii="Calibri" w:hAnsi="Calibri" w:cs="Calibri"/>
        </w:rPr>
        <w:t>This policy will be:</w:t>
      </w:r>
    </w:p>
    <w:p w14:paraId="517FD8DC" w14:textId="08887298" w:rsidR="00080795" w:rsidRDefault="00080795" w:rsidP="00080795">
      <w:pPr>
        <w:pStyle w:val="ListParagraph"/>
        <w:numPr>
          <w:ilvl w:val="0"/>
          <w:numId w:val="42"/>
        </w:numPr>
        <w:spacing w:after="0"/>
        <w:rPr>
          <w:rFonts w:ascii="Calibri" w:hAnsi="Calibri" w:cs="Calibri"/>
        </w:rPr>
      </w:pPr>
      <w:r>
        <w:rPr>
          <w:rFonts w:ascii="Calibri" w:hAnsi="Calibri" w:cs="Calibri"/>
        </w:rPr>
        <w:t xml:space="preserve">Reviewed annually </w:t>
      </w:r>
    </w:p>
    <w:p w14:paraId="377DFD54" w14:textId="34FB77F3" w:rsidR="00080795" w:rsidRDefault="00080795" w:rsidP="00080795">
      <w:pPr>
        <w:pStyle w:val="ListParagraph"/>
        <w:numPr>
          <w:ilvl w:val="0"/>
          <w:numId w:val="42"/>
        </w:numPr>
        <w:spacing w:after="0"/>
        <w:rPr>
          <w:rFonts w:ascii="Calibri" w:hAnsi="Calibri" w:cs="Calibri"/>
        </w:rPr>
      </w:pPr>
      <w:r>
        <w:rPr>
          <w:rFonts w:ascii="Calibri" w:hAnsi="Calibri" w:cs="Calibri"/>
        </w:rPr>
        <w:t xml:space="preserve">Reviewed following significant incidents </w:t>
      </w:r>
    </w:p>
    <w:p w14:paraId="5318AD90" w14:textId="638A0B85" w:rsidR="00080795" w:rsidRDefault="00080795" w:rsidP="00080795">
      <w:pPr>
        <w:pStyle w:val="ListParagraph"/>
        <w:numPr>
          <w:ilvl w:val="0"/>
          <w:numId w:val="42"/>
        </w:numPr>
        <w:spacing w:after="0"/>
        <w:rPr>
          <w:rFonts w:ascii="Calibri" w:hAnsi="Calibri" w:cs="Calibri"/>
        </w:rPr>
      </w:pPr>
      <w:r>
        <w:rPr>
          <w:rFonts w:ascii="Calibri" w:hAnsi="Calibri" w:cs="Calibri"/>
        </w:rPr>
        <w:t xml:space="preserve">Updated following changes to legislation or statutory guidance </w:t>
      </w:r>
    </w:p>
    <w:p w14:paraId="1F997CBE" w14:textId="21210097" w:rsidR="00080795" w:rsidRPr="00080795" w:rsidRDefault="00080795" w:rsidP="00080795">
      <w:pPr>
        <w:spacing w:after="0"/>
        <w:rPr>
          <w:rFonts w:ascii="Calibri" w:hAnsi="Calibri" w:cs="Calibri"/>
        </w:rPr>
      </w:pPr>
      <w:r>
        <w:rPr>
          <w:rFonts w:ascii="Calibri" w:hAnsi="Calibri" w:cs="Calibri"/>
        </w:rPr>
        <w:t xml:space="preserve">Responsibility for review rests with the Allergy Lead and the Governing Board </w:t>
      </w:r>
    </w:p>
    <w:p w14:paraId="381EEB08" w14:textId="0A20754E" w:rsidR="000A0FFC" w:rsidRPr="000A0FFC" w:rsidRDefault="000A0FFC" w:rsidP="000A0FFC">
      <w:pPr>
        <w:spacing w:after="0"/>
        <w:rPr>
          <w:rFonts w:ascii="Calibri" w:hAnsi="Calibri" w:cs="Calibri"/>
        </w:rPr>
      </w:pPr>
    </w:p>
    <w:p w14:paraId="152B6B1C" w14:textId="77777777" w:rsidR="000A0FFC" w:rsidRPr="000A0FFC" w:rsidRDefault="000A0FFC" w:rsidP="000A0FFC">
      <w:pPr>
        <w:spacing w:after="0"/>
        <w:rPr>
          <w:rFonts w:ascii="Calibri" w:hAnsi="Calibri" w:cs="Calibri"/>
          <w:b/>
          <w:bCs/>
        </w:rPr>
      </w:pPr>
      <w:r w:rsidRPr="000A0FFC">
        <w:rPr>
          <w:rFonts w:ascii="Calibri" w:hAnsi="Calibri" w:cs="Calibri"/>
          <w:b/>
          <w:bCs/>
        </w:rPr>
        <w:t>17. Related Policies</w:t>
      </w:r>
    </w:p>
    <w:p w14:paraId="3DB8E132" w14:textId="77777777" w:rsidR="000A0FFC" w:rsidRPr="000A0FFC" w:rsidRDefault="000A0FFC" w:rsidP="000A0FFC">
      <w:pPr>
        <w:spacing w:after="0"/>
        <w:rPr>
          <w:rFonts w:ascii="Calibri" w:hAnsi="Calibri" w:cs="Calibri"/>
        </w:rPr>
      </w:pPr>
      <w:r w:rsidRPr="000A0FFC">
        <w:rPr>
          <w:rFonts w:ascii="Calibri" w:hAnsi="Calibri" w:cs="Calibri"/>
        </w:rPr>
        <w:t>This policy should be read alongside:</w:t>
      </w:r>
    </w:p>
    <w:p w14:paraId="78A414B3" w14:textId="77777777" w:rsidR="000A0FFC" w:rsidRPr="000A0FFC" w:rsidRDefault="000A0FFC" w:rsidP="000A0FFC">
      <w:pPr>
        <w:numPr>
          <w:ilvl w:val="0"/>
          <w:numId w:val="40"/>
        </w:numPr>
        <w:spacing w:after="0"/>
        <w:rPr>
          <w:rFonts w:ascii="Calibri" w:hAnsi="Calibri" w:cs="Calibri"/>
        </w:rPr>
      </w:pPr>
      <w:r w:rsidRPr="000A0FFC">
        <w:rPr>
          <w:rFonts w:ascii="Calibri" w:hAnsi="Calibri" w:cs="Calibri"/>
        </w:rPr>
        <w:t>Safeguarding and Child Protection Policy</w:t>
      </w:r>
    </w:p>
    <w:p w14:paraId="49BB198D" w14:textId="77777777" w:rsidR="000A0FFC" w:rsidRPr="000A0FFC" w:rsidRDefault="000A0FFC" w:rsidP="000A0FFC">
      <w:pPr>
        <w:numPr>
          <w:ilvl w:val="0"/>
          <w:numId w:val="40"/>
        </w:numPr>
        <w:spacing w:after="0"/>
        <w:rPr>
          <w:rFonts w:ascii="Calibri" w:hAnsi="Calibri" w:cs="Calibri"/>
        </w:rPr>
      </w:pPr>
      <w:r w:rsidRPr="000A0FFC">
        <w:rPr>
          <w:rFonts w:ascii="Calibri" w:hAnsi="Calibri" w:cs="Calibri"/>
        </w:rPr>
        <w:t>Supporting Pupils with Medical Conditions Policy</w:t>
      </w:r>
    </w:p>
    <w:p w14:paraId="29D0203F" w14:textId="77777777" w:rsidR="000A0FFC" w:rsidRPr="000A0FFC" w:rsidRDefault="000A0FFC" w:rsidP="000A0FFC">
      <w:pPr>
        <w:numPr>
          <w:ilvl w:val="0"/>
          <w:numId w:val="40"/>
        </w:numPr>
        <w:spacing w:after="0"/>
        <w:rPr>
          <w:rFonts w:ascii="Calibri" w:hAnsi="Calibri" w:cs="Calibri"/>
        </w:rPr>
      </w:pPr>
      <w:r w:rsidRPr="000A0FFC">
        <w:rPr>
          <w:rFonts w:ascii="Calibri" w:hAnsi="Calibri" w:cs="Calibri"/>
        </w:rPr>
        <w:t>Health and Safety Policy</w:t>
      </w:r>
    </w:p>
    <w:p w14:paraId="3071EB8D" w14:textId="27F30740" w:rsidR="000A0FFC" w:rsidRPr="000A0FFC" w:rsidRDefault="000A0FFC" w:rsidP="000A0FFC">
      <w:pPr>
        <w:numPr>
          <w:ilvl w:val="0"/>
          <w:numId w:val="40"/>
        </w:numPr>
        <w:spacing w:after="0"/>
        <w:rPr>
          <w:rFonts w:ascii="Calibri" w:hAnsi="Calibri" w:cs="Calibri"/>
        </w:rPr>
      </w:pPr>
      <w:r w:rsidRPr="000A0FFC">
        <w:rPr>
          <w:rFonts w:ascii="Calibri" w:hAnsi="Calibri" w:cs="Calibri"/>
        </w:rPr>
        <w:t>Behaviour</w:t>
      </w:r>
      <w:r w:rsidR="00A60B01">
        <w:rPr>
          <w:rFonts w:ascii="Calibri" w:hAnsi="Calibri" w:cs="Calibri"/>
        </w:rPr>
        <w:t xml:space="preserve"> and Anti-bullying</w:t>
      </w:r>
      <w:r w:rsidRPr="000A0FFC">
        <w:rPr>
          <w:rFonts w:ascii="Calibri" w:hAnsi="Calibri" w:cs="Calibri"/>
        </w:rPr>
        <w:t xml:space="preserve"> Policy</w:t>
      </w:r>
    </w:p>
    <w:p w14:paraId="1B5D9377" w14:textId="77777777" w:rsidR="000A0FFC" w:rsidRPr="000A0FFC" w:rsidRDefault="000A0FFC" w:rsidP="000A0FFC">
      <w:pPr>
        <w:numPr>
          <w:ilvl w:val="0"/>
          <w:numId w:val="40"/>
        </w:numPr>
        <w:spacing w:after="0"/>
        <w:rPr>
          <w:rFonts w:ascii="Calibri" w:hAnsi="Calibri" w:cs="Calibri"/>
        </w:rPr>
      </w:pPr>
      <w:r w:rsidRPr="000A0FFC">
        <w:rPr>
          <w:rFonts w:ascii="Calibri" w:hAnsi="Calibri" w:cs="Calibri"/>
        </w:rPr>
        <w:t>First Aid Policy</w:t>
      </w:r>
    </w:p>
    <w:p w14:paraId="5BEB1EBA" w14:textId="77777777" w:rsidR="00A60B01" w:rsidRPr="00A60B01" w:rsidRDefault="00A60B01" w:rsidP="00A60B01">
      <w:pPr>
        <w:spacing w:after="0"/>
        <w:ind w:left="720"/>
        <w:rPr>
          <w:rFonts w:ascii="Calibri" w:hAnsi="Calibri" w:cs="Calibri"/>
        </w:rPr>
      </w:pPr>
    </w:p>
    <w:p w14:paraId="14F3B796" w14:textId="77777777" w:rsidR="000A0FFC" w:rsidRPr="000A0FFC" w:rsidRDefault="000A0FFC" w:rsidP="000A0FFC">
      <w:pPr>
        <w:spacing w:after="0"/>
        <w:rPr>
          <w:rFonts w:ascii="Calibri" w:hAnsi="Calibri" w:cs="Calibri"/>
          <w:b/>
          <w:bCs/>
        </w:rPr>
      </w:pPr>
      <w:r w:rsidRPr="000A0FFC">
        <w:rPr>
          <w:rFonts w:ascii="Calibri" w:hAnsi="Calibri" w:cs="Calibri"/>
          <w:b/>
          <w:bCs/>
        </w:rPr>
        <w:t>Policy Commitment</w:t>
      </w:r>
    </w:p>
    <w:p w14:paraId="64D6C045" w14:textId="77777777" w:rsidR="000A0FFC" w:rsidRPr="000A0FFC" w:rsidRDefault="000A0FFC" w:rsidP="000A0FFC">
      <w:pPr>
        <w:spacing w:after="0"/>
        <w:rPr>
          <w:rFonts w:ascii="Calibri" w:hAnsi="Calibri" w:cs="Calibri"/>
        </w:rPr>
      </w:pPr>
      <w:r w:rsidRPr="000A0FFC">
        <w:rPr>
          <w:rFonts w:ascii="Calibri" w:hAnsi="Calibri" w:cs="Calibri"/>
        </w:rPr>
        <w:t xml:space="preserve">At St Andrew's Methodist Primary School, we believe that keeping children safe and enabling them to flourish is everyone's responsibility. Through our commitment to </w:t>
      </w:r>
      <w:r w:rsidRPr="000A0FFC">
        <w:rPr>
          <w:rFonts w:ascii="Calibri" w:hAnsi="Calibri" w:cs="Calibri"/>
          <w:b/>
          <w:bCs/>
        </w:rPr>
        <w:t>Striving for Excellence, Together as One, With God</w:t>
      </w:r>
      <w:r w:rsidRPr="000A0FFC">
        <w:rPr>
          <w:rFonts w:ascii="Calibri" w:hAnsi="Calibri" w:cs="Calibri"/>
        </w:rPr>
        <w:t>, we will work collaboratively with pupils, families, staff, governors and health professionals to ensure that children with allergies are safe, included and able to participate fully in every aspect of school life.</w:t>
      </w:r>
    </w:p>
    <w:p w14:paraId="035F7496" w14:textId="77777777" w:rsidR="000A0FFC" w:rsidRPr="000A0FFC" w:rsidRDefault="000A0FFC" w:rsidP="000A0FFC">
      <w:pPr>
        <w:spacing w:after="0"/>
        <w:rPr>
          <w:rFonts w:ascii="Calibri" w:hAnsi="Calibri" w:cs="Calibri"/>
        </w:rPr>
      </w:pPr>
    </w:p>
    <w:p w14:paraId="74A138C9" w14:textId="77777777" w:rsidR="000A0FFC" w:rsidRPr="000A0FFC" w:rsidRDefault="000A0FFC">
      <w:pPr>
        <w:spacing w:after="0"/>
        <w:rPr>
          <w:rFonts w:ascii="Calibri" w:hAnsi="Calibri" w:cs="Calibri"/>
        </w:rPr>
      </w:pPr>
    </w:p>
    <w:sectPr w:rsidR="000A0FFC" w:rsidRPr="000A0FF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D6B64" w14:textId="77777777" w:rsidR="004F54CA" w:rsidRDefault="004F54CA" w:rsidP="000A0FFC">
      <w:pPr>
        <w:spacing w:after="0" w:line="240" w:lineRule="auto"/>
      </w:pPr>
      <w:r>
        <w:separator/>
      </w:r>
    </w:p>
  </w:endnote>
  <w:endnote w:type="continuationSeparator" w:id="0">
    <w:p w14:paraId="29A75404" w14:textId="77777777" w:rsidR="004F54CA" w:rsidRDefault="004F54CA" w:rsidP="000A0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84DB4" w14:textId="77777777" w:rsidR="004F54CA" w:rsidRDefault="004F54CA" w:rsidP="000A0FFC">
      <w:pPr>
        <w:spacing w:after="0" w:line="240" w:lineRule="auto"/>
      </w:pPr>
      <w:r>
        <w:separator/>
      </w:r>
    </w:p>
  </w:footnote>
  <w:footnote w:type="continuationSeparator" w:id="0">
    <w:p w14:paraId="63829B8D" w14:textId="77777777" w:rsidR="004F54CA" w:rsidRDefault="004F54CA" w:rsidP="000A0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A674C" w14:textId="1C9F65F4" w:rsidR="000A0FFC" w:rsidRDefault="000A0FFC" w:rsidP="000A0FFC">
    <w:pPr>
      <w:pStyle w:val="Header"/>
      <w:jc w:val="center"/>
    </w:pPr>
    <w:r>
      <w:rPr>
        <w:caps/>
        <w:noProof/>
        <w:color w:val="808080" w:themeColor="background1" w:themeShade="80"/>
        <w:sz w:val="20"/>
        <w:szCs w:val="20"/>
      </w:rPr>
      <w:drawing>
        <wp:anchor distT="0" distB="0" distL="114300" distR="114300" simplePos="0" relativeHeight="251660288" behindDoc="0" locked="0" layoutInCell="1" allowOverlap="1" wp14:anchorId="3B061CF0" wp14:editId="2716C79E">
          <wp:simplePos x="0" y="0"/>
          <wp:positionH relativeFrom="column">
            <wp:posOffset>5715000</wp:posOffset>
          </wp:positionH>
          <wp:positionV relativeFrom="paragraph">
            <wp:posOffset>-316230</wp:posOffset>
          </wp:positionV>
          <wp:extent cx="600075" cy="748329"/>
          <wp:effectExtent l="0" t="0" r="0" b="0"/>
          <wp:wrapNone/>
          <wp:docPr id="145054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94" cy="749600"/>
                  </a:xfrm>
                  <a:prstGeom prst="rect">
                    <a:avLst/>
                  </a:prstGeom>
                  <a:noFill/>
                </pic:spPr>
              </pic:pic>
            </a:graphicData>
          </a:graphic>
          <wp14:sizeRelH relativeFrom="page">
            <wp14:pctWidth>0</wp14:pctWidth>
          </wp14:sizeRelH>
          <wp14:sizeRelV relativeFrom="page">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A60EC6F" wp14:editId="035B304D">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157F7" w14:textId="77777777" w:rsidR="000A0FFC" w:rsidRDefault="000A0FFC">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60EC6F" id="Group 171"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71157F7" w14:textId="77777777" w:rsidR="000A0FFC" w:rsidRDefault="000A0FFC">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v:textbox>
              </v:shape>
              <w10:wrap anchorx="page" anchory="page"/>
            </v:group>
          </w:pict>
        </mc:Fallback>
      </mc:AlternateContent>
    </w:r>
    <w:r>
      <w:rPr>
        <w:caps/>
        <w:noProof/>
        <w:color w:val="808080" w:themeColor="background1" w:themeShade="80"/>
        <w:sz w:val="20"/>
        <w:szCs w:val="20"/>
      </w:rPr>
      <w:t>St Andrew’smethodist primary school</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7569"/>
    <w:multiLevelType w:val="multilevel"/>
    <w:tmpl w:val="047A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B30FD"/>
    <w:multiLevelType w:val="hybridMultilevel"/>
    <w:tmpl w:val="36F2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46865"/>
    <w:multiLevelType w:val="multilevel"/>
    <w:tmpl w:val="4C12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61D9F"/>
    <w:multiLevelType w:val="hybridMultilevel"/>
    <w:tmpl w:val="0D26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913A6"/>
    <w:multiLevelType w:val="multilevel"/>
    <w:tmpl w:val="EF04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7774"/>
    <w:multiLevelType w:val="multilevel"/>
    <w:tmpl w:val="CF32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F064F"/>
    <w:multiLevelType w:val="multilevel"/>
    <w:tmpl w:val="4D8E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E584F"/>
    <w:multiLevelType w:val="multilevel"/>
    <w:tmpl w:val="1F82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12A60"/>
    <w:multiLevelType w:val="multilevel"/>
    <w:tmpl w:val="999E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7A594C"/>
    <w:multiLevelType w:val="multilevel"/>
    <w:tmpl w:val="ED7A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C7CD0"/>
    <w:multiLevelType w:val="multilevel"/>
    <w:tmpl w:val="1376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E4479E"/>
    <w:multiLevelType w:val="multilevel"/>
    <w:tmpl w:val="95C8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B03FFD"/>
    <w:multiLevelType w:val="multilevel"/>
    <w:tmpl w:val="083A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10EF9"/>
    <w:multiLevelType w:val="multilevel"/>
    <w:tmpl w:val="3EF2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A504F"/>
    <w:multiLevelType w:val="multilevel"/>
    <w:tmpl w:val="74289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64026D"/>
    <w:multiLevelType w:val="multilevel"/>
    <w:tmpl w:val="5B5A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62D4E"/>
    <w:multiLevelType w:val="multilevel"/>
    <w:tmpl w:val="7110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0F13BB"/>
    <w:multiLevelType w:val="multilevel"/>
    <w:tmpl w:val="5D0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294B4B"/>
    <w:multiLevelType w:val="multilevel"/>
    <w:tmpl w:val="74BA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FE7445"/>
    <w:multiLevelType w:val="multilevel"/>
    <w:tmpl w:val="B72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1746E5"/>
    <w:multiLevelType w:val="multilevel"/>
    <w:tmpl w:val="18EC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D7190F"/>
    <w:multiLevelType w:val="multilevel"/>
    <w:tmpl w:val="2C88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4634CE"/>
    <w:multiLevelType w:val="multilevel"/>
    <w:tmpl w:val="0B92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EB0101"/>
    <w:multiLevelType w:val="multilevel"/>
    <w:tmpl w:val="6A26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FD4363"/>
    <w:multiLevelType w:val="multilevel"/>
    <w:tmpl w:val="D2FE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4602D8"/>
    <w:multiLevelType w:val="multilevel"/>
    <w:tmpl w:val="AA90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C738BE"/>
    <w:multiLevelType w:val="multilevel"/>
    <w:tmpl w:val="32B4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DF1257"/>
    <w:multiLevelType w:val="multilevel"/>
    <w:tmpl w:val="8132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840411"/>
    <w:multiLevelType w:val="multilevel"/>
    <w:tmpl w:val="724E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815183"/>
    <w:multiLevelType w:val="multilevel"/>
    <w:tmpl w:val="C6E6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A95AF6"/>
    <w:multiLevelType w:val="multilevel"/>
    <w:tmpl w:val="CF5E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2E06BA"/>
    <w:multiLevelType w:val="multilevel"/>
    <w:tmpl w:val="5B6C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2052AB"/>
    <w:multiLevelType w:val="multilevel"/>
    <w:tmpl w:val="6982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CE0FFE"/>
    <w:multiLevelType w:val="multilevel"/>
    <w:tmpl w:val="8E54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DE474A"/>
    <w:multiLevelType w:val="multilevel"/>
    <w:tmpl w:val="3CE0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2A4A94"/>
    <w:multiLevelType w:val="multilevel"/>
    <w:tmpl w:val="A3E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0454FA"/>
    <w:multiLevelType w:val="multilevel"/>
    <w:tmpl w:val="9984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721F5B"/>
    <w:multiLevelType w:val="multilevel"/>
    <w:tmpl w:val="5AF0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B2368C"/>
    <w:multiLevelType w:val="multilevel"/>
    <w:tmpl w:val="8A2C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2F4C35"/>
    <w:multiLevelType w:val="multilevel"/>
    <w:tmpl w:val="9CA6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4E5AB1"/>
    <w:multiLevelType w:val="multilevel"/>
    <w:tmpl w:val="2320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4D4EB0"/>
    <w:multiLevelType w:val="multilevel"/>
    <w:tmpl w:val="E0FE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1783289">
    <w:abstractNumId w:val="24"/>
  </w:num>
  <w:num w:numId="2" w16cid:durableId="2102480664">
    <w:abstractNumId w:val="10"/>
  </w:num>
  <w:num w:numId="3" w16cid:durableId="1737630729">
    <w:abstractNumId w:val="5"/>
  </w:num>
  <w:num w:numId="4" w16cid:durableId="2097044980">
    <w:abstractNumId w:val="9"/>
  </w:num>
  <w:num w:numId="5" w16cid:durableId="371275110">
    <w:abstractNumId w:val="21"/>
  </w:num>
  <w:num w:numId="6" w16cid:durableId="1591040388">
    <w:abstractNumId w:val="35"/>
  </w:num>
  <w:num w:numId="7" w16cid:durableId="1010765450">
    <w:abstractNumId w:val="38"/>
  </w:num>
  <w:num w:numId="8" w16cid:durableId="283076021">
    <w:abstractNumId w:val="39"/>
  </w:num>
  <w:num w:numId="9" w16cid:durableId="1357803332">
    <w:abstractNumId w:val="17"/>
  </w:num>
  <w:num w:numId="10" w16cid:durableId="382945420">
    <w:abstractNumId w:val="33"/>
  </w:num>
  <w:num w:numId="11" w16cid:durableId="859469555">
    <w:abstractNumId w:val="14"/>
  </w:num>
  <w:num w:numId="12" w16cid:durableId="323316394">
    <w:abstractNumId w:val="8"/>
  </w:num>
  <w:num w:numId="13" w16cid:durableId="1919319897">
    <w:abstractNumId w:val="25"/>
  </w:num>
  <w:num w:numId="14" w16cid:durableId="906261872">
    <w:abstractNumId w:val="32"/>
  </w:num>
  <w:num w:numId="15" w16cid:durableId="594359339">
    <w:abstractNumId w:val="4"/>
  </w:num>
  <w:num w:numId="16" w16cid:durableId="1167592989">
    <w:abstractNumId w:val="7"/>
  </w:num>
  <w:num w:numId="17" w16cid:durableId="701563860">
    <w:abstractNumId w:val="20"/>
  </w:num>
  <w:num w:numId="18" w16cid:durableId="662927058">
    <w:abstractNumId w:val="0"/>
  </w:num>
  <w:num w:numId="19" w16cid:durableId="347486566">
    <w:abstractNumId w:val="16"/>
  </w:num>
  <w:num w:numId="20" w16cid:durableId="610354751">
    <w:abstractNumId w:val="30"/>
  </w:num>
  <w:num w:numId="21" w16cid:durableId="332607226">
    <w:abstractNumId w:val="18"/>
  </w:num>
  <w:num w:numId="22" w16cid:durableId="499657771">
    <w:abstractNumId w:val="41"/>
  </w:num>
  <w:num w:numId="23" w16cid:durableId="1317029446">
    <w:abstractNumId w:val="26"/>
  </w:num>
  <w:num w:numId="24" w16cid:durableId="1202741874">
    <w:abstractNumId w:val="22"/>
  </w:num>
  <w:num w:numId="25" w16cid:durableId="1728992599">
    <w:abstractNumId w:val="40"/>
  </w:num>
  <w:num w:numId="26" w16cid:durableId="224337744">
    <w:abstractNumId w:val="15"/>
  </w:num>
  <w:num w:numId="27" w16cid:durableId="839656428">
    <w:abstractNumId w:val="2"/>
  </w:num>
  <w:num w:numId="28" w16cid:durableId="702167053">
    <w:abstractNumId w:val="29"/>
  </w:num>
  <w:num w:numId="29" w16cid:durableId="1470129961">
    <w:abstractNumId w:val="11"/>
  </w:num>
  <w:num w:numId="30" w16cid:durableId="955674473">
    <w:abstractNumId w:val="37"/>
  </w:num>
  <w:num w:numId="31" w16cid:durableId="1873608878">
    <w:abstractNumId w:val="34"/>
  </w:num>
  <w:num w:numId="32" w16cid:durableId="1214074773">
    <w:abstractNumId w:val="23"/>
  </w:num>
  <w:num w:numId="33" w16cid:durableId="1791820400">
    <w:abstractNumId w:val="31"/>
  </w:num>
  <w:num w:numId="34" w16cid:durableId="2122457601">
    <w:abstractNumId w:val="27"/>
  </w:num>
  <w:num w:numId="35" w16cid:durableId="1958097856">
    <w:abstractNumId w:val="19"/>
  </w:num>
  <w:num w:numId="36" w16cid:durableId="863709597">
    <w:abstractNumId w:val="6"/>
  </w:num>
  <w:num w:numId="37" w16cid:durableId="1146043377">
    <w:abstractNumId w:val="12"/>
  </w:num>
  <w:num w:numId="38" w16cid:durableId="2073457025">
    <w:abstractNumId w:val="36"/>
  </w:num>
  <w:num w:numId="39" w16cid:durableId="239608043">
    <w:abstractNumId w:val="28"/>
  </w:num>
  <w:num w:numId="40" w16cid:durableId="133184620">
    <w:abstractNumId w:val="13"/>
  </w:num>
  <w:num w:numId="41" w16cid:durableId="290867878">
    <w:abstractNumId w:val="1"/>
  </w:num>
  <w:num w:numId="42" w16cid:durableId="795412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FC"/>
    <w:rsid w:val="00080795"/>
    <w:rsid w:val="000A0FFC"/>
    <w:rsid w:val="001D63CE"/>
    <w:rsid w:val="003035D1"/>
    <w:rsid w:val="00385A00"/>
    <w:rsid w:val="004F54CA"/>
    <w:rsid w:val="00683A4C"/>
    <w:rsid w:val="00743C9E"/>
    <w:rsid w:val="00A60B01"/>
    <w:rsid w:val="00D407AA"/>
    <w:rsid w:val="00D81158"/>
    <w:rsid w:val="00DC1CF6"/>
    <w:rsid w:val="00FD3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825FB"/>
  <w15:chartTrackingRefBased/>
  <w15:docId w15:val="{A10993C7-D79A-40DB-9A32-9687767E9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FFC"/>
    <w:rPr>
      <w:rFonts w:eastAsiaTheme="majorEastAsia" w:cstheme="majorBidi"/>
      <w:color w:val="272727" w:themeColor="text1" w:themeTint="D8"/>
    </w:rPr>
  </w:style>
  <w:style w:type="paragraph" w:styleId="Title">
    <w:name w:val="Title"/>
    <w:basedOn w:val="Normal"/>
    <w:next w:val="Normal"/>
    <w:link w:val="TitleChar"/>
    <w:uiPriority w:val="10"/>
    <w:qFormat/>
    <w:rsid w:val="000A0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FFC"/>
    <w:pPr>
      <w:spacing w:before="160"/>
      <w:jc w:val="center"/>
    </w:pPr>
    <w:rPr>
      <w:i/>
      <w:iCs/>
      <w:color w:val="404040" w:themeColor="text1" w:themeTint="BF"/>
    </w:rPr>
  </w:style>
  <w:style w:type="character" w:customStyle="1" w:styleId="QuoteChar">
    <w:name w:val="Quote Char"/>
    <w:basedOn w:val="DefaultParagraphFont"/>
    <w:link w:val="Quote"/>
    <w:uiPriority w:val="29"/>
    <w:rsid w:val="000A0FFC"/>
    <w:rPr>
      <w:i/>
      <w:iCs/>
      <w:color w:val="404040" w:themeColor="text1" w:themeTint="BF"/>
    </w:rPr>
  </w:style>
  <w:style w:type="paragraph" w:styleId="ListParagraph">
    <w:name w:val="List Paragraph"/>
    <w:basedOn w:val="Normal"/>
    <w:uiPriority w:val="34"/>
    <w:qFormat/>
    <w:rsid w:val="000A0FFC"/>
    <w:pPr>
      <w:ind w:left="720"/>
      <w:contextualSpacing/>
    </w:pPr>
  </w:style>
  <w:style w:type="character" w:styleId="IntenseEmphasis">
    <w:name w:val="Intense Emphasis"/>
    <w:basedOn w:val="DefaultParagraphFont"/>
    <w:uiPriority w:val="21"/>
    <w:qFormat/>
    <w:rsid w:val="000A0FFC"/>
    <w:rPr>
      <w:i/>
      <w:iCs/>
      <w:color w:val="0F4761" w:themeColor="accent1" w:themeShade="BF"/>
    </w:rPr>
  </w:style>
  <w:style w:type="paragraph" w:styleId="IntenseQuote">
    <w:name w:val="Intense Quote"/>
    <w:basedOn w:val="Normal"/>
    <w:next w:val="Normal"/>
    <w:link w:val="IntenseQuoteChar"/>
    <w:uiPriority w:val="30"/>
    <w:qFormat/>
    <w:rsid w:val="000A0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FFC"/>
    <w:rPr>
      <w:i/>
      <w:iCs/>
      <w:color w:val="0F4761" w:themeColor="accent1" w:themeShade="BF"/>
    </w:rPr>
  </w:style>
  <w:style w:type="character" w:styleId="IntenseReference">
    <w:name w:val="Intense Reference"/>
    <w:basedOn w:val="DefaultParagraphFont"/>
    <w:uiPriority w:val="32"/>
    <w:qFormat/>
    <w:rsid w:val="000A0FFC"/>
    <w:rPr>
      <w:b/>
      <w:bCs/>
      <w:smallCaps/>
      <w:color w:val="0F4761" w:themeColor="accent1" w:themeShade="BF"/>
      <w:spacing w:val="5"/>
    </w:rPr>
  </w:style>
  <w:style w:type="paragraph" w:styleId="Header">
    <w:name w:val="header"/>
    <w:basedOn w:val="Normal"/>
    <w:link w:val="HeaderChar"/>
    <w:uiPriority w:val="99"/>
    <w:unhideWhenUsed/>
    <w:rsid w:val="000A0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FFC"/>
  </w:style>
  <w:style w:type="paragraph" w:styleId="Footer">
    <w:name w:val="footer"/>
    <w:basedOn w:val="Normal"/>
    <w:link w:val="FooterChar"/>
    <w:uiPriority w:val="99"/>
    <w:unhideWhenUsed/>
    <w:rsid w:val="000A0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FFC"/>
  </w:style>
  <w:style w:type="character" w:styleId="Hyperlink">
    <w:name w:val="Hyperlink"/>
    <w:basedOn w:val="DefaultParagraphFont"/>
    <w:uiPriority w:val="99"/>
    <w:unhideWhenUsed/>
    <w:rsid w:val="000A0FFC"/>
    <w:rPr>
      <w:color w:val="467886" w:themeColor="hyperlink"/>
      <w:u w:val="single"/>
    </w:rPr>
  </w:style>
  <w:style w:type="character" w:styleId="UnresolvedMention">
    <w:name w:val="Unresolved Mention"/>
    <w:basedOn w:val="DefaultParagraphFont"/>
    <w:uiPriority w:val="99"/>
    <w:semiHidden/>
    <w:unhideWhenUsed/>
    <w:rsid w:val="000A0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92F48-6941-4FEE-AA1F-699BCB9E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Ferguson</dc:creator>
  <cp:keywords/>
  <dc:description/>
  <cp:lastModifiedBy>louise bews</cp:lastModifiedBy>
  <cp:revision>2</cp:revision>
  <dcterms:created xsi:type="dcterms:W3CDTF">2026-10-07T14:43:00Z</dcterms:created>
  <dcterms:modified xsi:type="dcterms:W3CDTF">2026-10-07T14:43:00Z</dcterms:modified>
</cp:coreProperties>
</file>